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36E" w:rsidRPr="009E7596" w:rsidRDefault="007A4954" w:rsidP="009E7596">
      <w:pPr>
        <w:rPr>
          <w:rFonts w:ascii="HGS創英角ﾎﾟｯﾌﾟ体" w:eastAsia="HGS創英角ﾎﾟｯﾌﾟ体"/>
          <w:shadow/>
          <w:sz w:val="106"/>
          <w:szCs w:val="106"/>
        </w:rPr>
      </w:pPr>
      <w:r>
        <w:rPr>
          <w:rFonts w:ascii="HGS創英角ﾎﾟｯﾌﾟ体" w:eastAsia="HGS創英角ﾎﾟｯﾌﾟ体"/>
          <w:shadow/>
          <w:noProof/>
          <w:kern w:val="0"/>
          <w:sz w:val="106"/>
          <w:szCs w:val="106"/>
        </w:rPr>
        <w:pict>
          <v:shapetype id="_x0000_t202" coordsize="21600,21600" o:spt="202" path="m,l,21600r21600,l21600,xe">
            <v:stroke joinstyle="miter"/>
            <v:path gradientshapeok="t" o:connecttype="rect"/>
          </v:shapetype>
          <v:shape id="_x0000_s1089" type="#_x0000_t202" style="position:absolute;left:0;text-align:left;margin-left:345.25pt;margin-top:18pt;width:137.75pt;height:45pt;z-index:251664384" stroked="f">
            <v:fill opacity="0"/>
            <v:textbox inset="5.85pt,.7pt,5.85pt,.7pt">
              <w:txbxContent>
                <w:p w:rsidR="00C65CDD" w:rsidRPr="006E3621" w:rsidRDefault="00C65CDD" w:rsidP="009E7596">
                  <w:pPr>
                    <w:snapToGrid w:val="0"/>
                    <w:spacing w:line="240" w:lineRule="exact"/>
                    <w:contextualSpacing/>
                    <w:rPr>
                      <w:rFonts w:ascii="HG丸ｺﾞｼｯｸM-PRO" w:eastAsia="HG丸ｺﾞｼｯｸM-PRO" w:hAnsi="ＭＳ ゴシック"/>
                      <w:shadow/>
                      <w:sz w:val="24"/>
                    </w:rPr>
                  </w:pPr>
                  <w:r>
                    <w:rPr>
                      <w:rFonts w:ascii="HG丸ｺﾞｼｯｸM-PRO" w:eastAsia="HG丸ｺﾞｼｯｸM-PRO" w:hAnsi="ＭＳ ゴシック" w:hint="eastAsia"/>
                      <w:shadow/>
                      <w:sz w:val="24"/>
                    </w:rPr>
                    <w:t>２０１７</w:t>
                  </w:r>
                  <w:r w:rsidRPr="006E3621">
                    <w:rPr>
                      <w:rFonts w:ascii="HG丸ｺﾞｼｯｸM-PRO" w:eastAsia="HG丸ｺﾞｼｯｸM-PRO" w:hAnsi="ＭＳ ゴシック" w:hint="eastAsia"/>
                      <w:shadow/>
                      <w:sz w:val="24"/>
                    </w:rPr>
                    <w:t>年１１</w:t>
                  </w:r>
                  <w:r>
                    <w:rPr>
                      <w:rFonts w:ascii="HG丸ｺﾞｼｯｸM-PRO" w:eastAsia="HG丸ｺﾞｼｯｸM-PRO" w:hAnsi="ＭＳ ゴシック" w:hint="eastAsia"/>
                      <w:shadow/>
                      <w:sz w:val="24"/>
                    </w:rPr>
                    <w:t>月１</w:t>
                  </w:r>
                  <w:r w:rsidRPr="006E3621">
                    <w:rPr>
                      <w:rFonts w:ascii="HG丸ｺﾞｼｯｸM-PRO" w:eastAsia="HG丸ｺﾞｼｯｸM-PRO" w:hAnsi="ＭＳ ゴシック" w:hint="eastAsia"/>
                      <w:shadow/>
                      <w:sz w:val="24"/>
                    </w:rPr>
                    <w:t>日</w:t>
                  </w:r>
                </w:p>
                <w:p w:rsidR="00C65CDD" w:rsidRPr="00F470BA" w:rsidRDefault="00C65CDD" w:rsidP="009E7596">
                  <w:pPr>
                    <w:snapToGrid w:val="0"/>
                    <w:spacing w:line="240" w:lineRule="exact"/>
                    <w:ind w:firstLineChars="50" w:firstLine="120"/>
                    <w:contextualSpacing/>
                    <w:rPr>
                      <w:rFonts w:ascii="HG丸ｺﾞｼｯｸM-PRO" w:eastAsia="HG丸ｺﾞｼｯｸM-PRO" w:hAnsi="ＭＳ ゴシック"/>
                      <w:shadow/>
                      <w:sz w:val="24"/>
                    </w:rPr>
                  </w:pPr>
                  <w:r w:rsidRPr="006E3621">
                    <w:rPr>
                      <w:rFonts w:ascii="HG丸ｺﾞｼｯｸM-PRO" w:eastAsia="HG丸ｺﾞｼｯｸM-PRO" w:hAnsi="ＭＳ ゴシック" w:hint="eastAsia"/>
                      <w:shadow/>
                      <w:sz w:val="24"/>
                    </w:rPr>
                    <w:t xml:space="preserve">貝塚市立第一中学校　</w:t>
                  </w:r>
                </w:p>
                <w:p w:rsidR="00C65CDD" w:rsidRDefault="00C65CDD" w:rsidP="009E7596">
                  <w:pPr>
                    <w:ind w:firstLineChars="200" w:firstLine="480"/>
                  </w:pPr>
                  <w:r w:rsidRPr="00F470BA">
                    <w:rPr>
                      <w:rFonts w:ascii="HG丸ｺﾞｼｯｸM-PRO" w:eastAsia="HG丸ｺﾞｼｯｸM-PRO" w:hAnsi="ＭＳ ゴシック" w:hint="eastAsia"/>
                      <w:shadow/>
                      <w:sz w:val="24"/>
                    </w:rPr>
                    <w:t>保　健　室</w:t>
                  </w:r>
                </w:p>
              </w:txbxContent>
            </v:textbox>
          </v:shape>
        </w:pict>
      </w:r>
      <w:r w:rsidR="00D9657E" w:rsidRPr="007849F5">
        <w:rPr>
          <w:rFonts w:ascii="HGS創英角ﾎﾟｯﾌﾟ体" w:eastAsia="HGS創英角ﾎﾟｯﾌﾟ体" w:hint="eastAsia"/>
          <w:shadow/>
          <w:spacing w:val="6"/>
          <w:w w:val="70"/>
          <w:kern w:val="0"/>
          <w:sz w:val="106"/>
          <w:szCs w:val="106"/>
          <w:fitText w:val="6720" w:id="1519624960"/>
        </w:rPr>
        <w:t>ほけんだより</w:t>
      </w:r>
      <w:r w:rsidR="00392B41" w:rsidRPr="007849F5">
        <w:rPr>
          <w:rFonts w:ascii="HGS創英角ﾎﾟｯﾌﾟ体" w:eastAsia="HGS創英角ﾎﾟｯﾌﾟ体" w:hint="eastAsia"/>
          <w:shadow/>
          <w:spacing w:val="6"/>
          <w:w w:val="70"/>
          <w:kern w:val="0"/>
          <w:sz w:val="106"/>
          <w:szCs w:val="106"/>
          <w:fitText w:val="6720" w:id="1519624960"/>
        </w:rPr>
        <w:t xml:space="preserve"> 11</w:t>
      </w:r>
      <w:r w:rsidR="00D9657E" w:rsidRPr="007849F5">
        <w:rPr>
          <w:rFonts w:ascii="HGS創英角ﾎﾟｯﾌﾟ体" w:eastAsia="HGS創英角ﾎﾟｯﾌﾟ体" w:hint="eastAsia"/>
          <w:shadow/>
          <w:spacing w:val="-21"/>
          <w:w w:val="70"/>
          <w:kern w:val="0"/>
          <w:sz w:val="106"/>
          <w:szCs w:val="106"/>
          <w:fitText w:val="6720" w:id="1519624960"/>
        </w:rPr>
        <w:t>月</w:t>
      </w:r>
    </w:p>
    <w:p w:rsidR="00DA4435" w:rsidRPr="003E6E13" w:rsidRDefault="00C856B6" w:rsidP="00DA4435">
      <w:pPr>
        <w:spacing w:line="400" w:lineRule="exact"/>
        <w:ind w:firstLineChars="200" w:firstLine="480"/>
        <w:rPr>
          <w:rFonts w:ascii="HG丸ｺﾞｼｯｸM-PRO" w:eastAsia="HG丸ｺﾞｼｯｸM-PRO"/>
          <w:sz w:val="24"/>
          <w:szCs w:val="26"/>
        </w:rPr>
      </w:pPr>
      <w:r w:rsidRPr="003E6E13">
        <w:rPr>
          <w:rFonts w:ascii="HG丸ｺﾞｼｯｸM-PRO" w:eastAsia="HG丸ｺﾞｼｯｸM-PRO" w:hint="eastAsia"/>
          <w:sz w:val="24"/>
          <w:szCs w:val="26"/>
        </w:rPr>
        <w:t>冬を目前に、朝晩冷え込む日が多くなってきました</w:t>
      </w:r>
      <w:r w:rsidR="009E7596" w:rsidRPr="003E6E13">
        <w:rPr>
          <w:rFonts w:ascii="HG丸ｺﾞｼｯｸM-PRO" w:eastAsia="HG丸ｺﾞｼｯｸM-PRO" w:hint="eastAsia"/>
          <w:sz w:val="24"/>
          <w:szCs w:val="26"/>
        </w:rPr>
        <w:t>ね</w:t>
      </w:r>
      <w:r w:rsidR="00CB01EF" w:rsidRPr="003E6E13">
        <w:rPr>
          <w:rFonts w:ascii="HG丸ｺﾞｼｯｸM-PRO" w:eastAsia="HG丸ｺﾞｼｯｸM-PRO" w:hint="eastAsia"/>
          <w:sz w:val="24"/>
          <w:szCs w:val="26"/>
        </w:rPr>
        <w:t>。腹痛や体調不良を</w:t>
      </w:r>
    </w:p>
    <w:p w:rsidR="00C856B6" w:rsidRPr="00FB6BDC" w:rsidRDefault="007A4954" w:rsidP="00FB6BDC">
      <w:pPr>
        <w:spacing w:line="400" w:lineRule="exact"/>
        <w:ind w:leftChars="100" w:left="210"/>
        <w:rPr>
          <w:rFonts w:ascii="HG丸ｺﾞｼｯｸM-PRO" w:eastAsia="HG丸ｺﾞｼｯｸM-PRO"/>
          <w:sz w:val="24"/>
          <w:szCs w:val="26"/>
        </w:rPr>
      </w:pPr>
      <w:r>
        <w:rPr>
          <w:rFonts w:ascii="HG丸ｺﾞｼｯｸM-PRO" w:eastAsia="HG丸ｺﾞｼｯｸM-PRO"/>
          <w:noProof/>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84" type="#_x0000_t63" style="position:absolute;left:0;text-align:left;margin-left:360.5pt;margin-top:56.5pt;width:137pt;height:25pt;z-index:251663360;mso-position-horizontal-relative:text;mso-position-vertical-relative:text" adj="8041,29030" fillcolor="#f2f2f2 [3052]">
            <v:textbox style="mso-next-textbox:#_x0000_s1084" inset="5.85pt,.7pt,5.85pt,.7pt">
              <w:txbxContent>
                <w:p w:rsidR="00C65CDD" w:rsidRPr="00AC1F3E" w:rsidRDefault="00C65CDD">
                  <w:pPr>
                    <w:rPr>
                      <w:rFonts w:ascii="HGS創英角ﾎﾟｯﾌﾟ体" w:eastAsia="HGS創英角ﾎﾟｯﾌﾟ体" w:hAnsi="HGS創英角ﾎﾟｯﾌﾟ体"/>
                    </w:rPr>
                  </w:pPr>
                  <w:r w:rsidRPr="0072625E">
                    <w:rPr>
                      <w:rFonts w:ascii="HGS創英角ﾎﾟｯﾌﾟ体" w:eastAsia="HGS創英角ﾎﾟｯﾌﾟ体" w:hAnsi="HGS創英角ﾎﾟｯﾌﾟ体" w:hint="eastAsia"/>
                      <w:spacing w:val="2"/>
                      <w:w w:val="67"/>
                      <w:kern w:val="0"/>
                      <w:sz w:val="24"/>
                      <w:fitText w:val="1890" w:id="980585984"/>
                    </w:rPr>
                    <w:t>11月8日はいい歯の日</w:t>
                  </w:r>
                  <w:r w:rsidRPr="0072625E">
                    <w:rPr>
                      <w:rFonts w:ascii="HGS創英角ﾎﾟｯﾌﾟ体" w:eastAsia="HGS創英角ﾎﾟｯﾌﾟ体" w:hAnsi="HGS創英角ﾎﾟｯﾌﾟ体" w:hint="eastAsia"/>
                      <w:spacing w:val="-7"/>
                      <w:w w:val="67"/>
                      <w:kern w:val="0"/>
                      <w:sz w:val="24"/>
                      <w:fitText w:val="1890" w:id="980585984"/>
                    </w:rPr>
                    <w:t>！</w:t>
                  </w:r>
                </w:p>
              </w:txbxContent>
            </v:textbox>
          </v:shape>
        </w:pict>
      </w:r>
      <w:r w:rsidR="00CB01EF" w:rsidRPr="003E6E13">
        <w:rPr>
          <w:rFonts w:ascii="HG丸ｺﾞｼｯｸM-PRO" w:eastAsia="HG丸ｺﾞｼｯｸM-PRO" w:hint="eastAsia"/>
          <w:sz w:val="24"/>
          <w:szCs w:val="26"/>
        </w:rPr>
        <w:t>訴えて保健室に来る人も増えてきました。</w:t>
      </w:r>
      <w:r w:rsidR="00587230" w:rsidRPr="003E6E13">
        <w:rPr>
          <w:rFonts w:ascii="HG丸ｺﾞｼｯｸM-PRO" w:eastAsia="HG丸ｺﾞｼｯｸM-PRO" w:hint="eastAsia"/>
          <w:sz w:val="24"/>
          <w:szCs w:val="26"/>
        </w:rPr>
        <w:t>早く寝る、しっかり食事をとる、</w:t>
      </w:r>
      <w:r w:rsidR="00437CBE" w:rsidRPr="003E6E13">
        <w:rPr>
          <w:rFonts w:ascii="HG丸ｺﾞｼｯｸM-PRO" w:eastAsia="HG丸ｺﾞｼｯｸM-PRO" w:hint="eastAsia"/>
          <w:sz w:val="24"/>
          <w:szCs w:val="26"/>
        </w:rPr>
        <w:t>肌着を</w:t>
      </w:r>
      <w:r w:rsidR="008514A9" w:rsidRPr="003E6E13">
        <w:rPr>
          <w:rFonts w:ascii="HG丸ｺﾞｼｯｸM-PRO" w:eastAsia="HG丸ｺﾞｼｯｸM-PRO" w:hint="eastAsia"/>
          <w:sz w:val="24"/>
          <w:szCs w:val="26"/>
        </w:rPr>
        <w:t>着る、長いくつ</w:t>
      </w:r>
      <w:r w:rsidR="00C856B6" w:rsidRPr="003E6E13">
        <w:rPr>
          <w:rFonts w:ascii="HG丸ｺﾞｼｯｸM-PRO" w:eastAsia="HG丸ｺﾞｼｯｸM-PRO" w:hint="eastAsia"/>
          <w:sz w:val="24"/>
          <w:szCs w:val="26"/>
        </w:rPr>
        <w:t>下</w:t>
      </w:r>
      <w:r w:rsidR="009E7596" w:rsidRPr="003E6E13">
        <w:rPr>
          <w:rFonts w:ascii="HG丸ｺﾞｼｯｸM-PRO" w:eastAsia="HG丸ｺﾞｼｯｸM-PRO" w:hint="eastAsia"/>
          <w:sz w:val="24"/>
          <w:szCs w:val="26"/>
        </w:rPr>
        <w:t>やタイツ</w:t>
      </w:r>
      <w:r w:rsidR="00C856B6" w:rsidRPr="003E6E13">
        <w:rPr>
          <w:rFonts w:ascii="HG丸ｺﾞｼｯｸM-PRO" w:eastAsia="HG丸ｺﾞｼｯｸM-PRO" w:hint="eastAsia"/>
          <w:sz w:val="24"/>
          <w:szCs w:val="26"/>
        </w:rPr>
        <w:t>をはいてくる</w:t>
      </w:r>
      <w:r w:rsidR="00587230" w:rsidRPr="003E6E13">
        <w:rPr>
          <w:rFonts w:ascii="HG丸ｺﾞｼｯｸM-PRO" w:eastAsia="HG丸ｺﾞｼｯｸM-PRO" w:hint="eastAsia"/>
          <w:sz w:val="24"/>
          <w:szCs w:val="26"/>
        </w:rPr>
        <w:t>等、</w:t>
      </w:r>
      <w:r w:rsidR="00DA4435" w:rsidRPr="003E6E13">
        <w:rPr>
          <w:rFonts w:ascii="HG丸ｺﾞｼｯｸM-PRO" w:eastAsia="HG丸ｺﾞｼｯｸM-PRO" w:hint="eastAsia"/>
          <w:sz w:val="24"/>
          <w:szCs w:val="26"/>
        </w:rPr>
        <w:t>自分でできる健康</w:t>
      </w:r>
      <w:r w:rsidR="009E7596" w:rsidRPr="003E6E13">
        <w:rPr>
          <w:rFonts w:ascii="HG丸ｺﾞｼｯｸM-PRO" w:eastAsia="HG丸ｺﾞｼｯｸM-PRO" w:hint="eastAsia"/>
          <w:sz w:val="24"/>
          <w:szCs w:val="26"/>
        </w:rPr>
        <w:t>管理はたくさんあります。できることから始めて、自ら</w:t>
      </w:r>
      <w:r w:rsidR="0031312D">
        <w:rPr>
          <w:rFonts w:ascii="HG丸ｺﾞｼｯｸM-PRO" w:eastAsia="HG丸ｺﾞｼｯｸM-PRO" w:hint="eastAsia"/>
          <w:sz w:val="24"/>
          <w:szCs w:val="26"/>
        </w:rPr>
        <w:t>健康づくり</w:t>
      </w:r>
      <w:bookmarkStart w:id="0" w:name="_GoBack"/>
      <w:bookmarkEnd w:id="0"/>
      <w:r w:rsidR="009E7596" w:rsidRPr="003E6E13">
        <w:rPr>
          <w:rFonts w:ascii="HG丸ｺﾞｼｯｸM-PRO" w:eastAsia="HG丸ｺﾞｼｯｸM-PRO" w:hint="eastAsia"/>
          <w:sz w:val="24"/>
          <w:szCs w:val="26"/>
        </w:rPr>
        <w:t>に努めましょう。</w:t>
      </w:r>
    </w:p>
    <w:p w:rsidR="00C856B6" w:rsidRDefault="007A4954" w:rsidP="00C856B6">
      <w:pPr>
        <w:spacing w:line="400" w:lineRule="exact"/>
        <w:rPr>
          <w:rFonts w:ascii="HG丸ｺﾞｼｯｸM-PRO" w:eastAsia="HG丸ｺﾞｼｯｸM-PRO"/>
          <w:sz w:val="28"/>
          <w:szCs w:val="28"/>
        </w:rPr>
      </w:pPr>
      <w:r>
        <w:rPr>
          <w:rFonts w:ascii="HG丸ｺﾞｼｯｸM-PRO" w:eastAsia="HG丸ｺﾞｼｯｸM-PRO"/>
          <w:noProof/>
          <w:sz w:val="28"/>
          <w:szCs w:val="28"/>
        </w:rPr>
        <w:pict>
          <v:shape id="_x0000_s1105" type="#_x0000_t202" style="position:absolute;left:0;text-align:left;margin-left:10.5pt;margin-top:15.25pt;width:395.25pt;height:33.25pt;z-index:251673600" stroked="f">
            <v:fill opacity="0"/>
            <v:textbox inset="5.85pt,.7pt,5.85pt,.7pt">
              <w:txbxContent>
                <w:p w:rsidR="00C65CDD" w:rsidRPr="005A1F26" w:rsidRDefault="00C65CDD">
                  <w:pPr>
                    <w:rPr>
                      <w:rFonts w:ascii="HGS創英角ﾎﾟｯﾌﾟ体" w:eastAsia="HGS創英角ﾎﾟｯﾌﾟ体" w:hAnsi="HGS創英角ﾎﾟｯﾌﾟ体"/>
                      <w:shadow/>
                      <w:sz w:val="40"/>
                    </w:rPr>
                  </w:pPr>
                  <w:r w:rsidRPr="005A1F26">
                    <w:rPr>
                      <w:rFonts w:ascii="HGS創英角ﾎﾟｯﾌﾟ体" w:eastAsia="HGS創英角ﾎﾟｯﾌﾟ体" w:hAnsi="HGS創英角ﾎﾟｯﾌﾟ体" w:hint="eastAsia"/>
                      <w:shadow/>
                      <w:sz w:val="40"/>
                    </w:rPr>
                    <w:t>自分の口・歯の健康をみつめてみましょう</w:t>
                  </w:r>
                </w:p>
              </w:txbxContent>
            </v:textbox>
          </v:shape>
        </w:pict>
      </w:r>
    </w:p>
    <w:p w:rsidR="00E01785" w:rsidRDefault="00E01785" w:rsidP="00C856B6">
      <w:pPr>
        <w:spacing w:line="400" w:lineRule="exact"/>
        <w:rPr>
          <w:rFonts w:ascii="HG丸ｺﾞｼｯｸM-PRO" w:eastAsia="HG丸ｺﾞｼｯｸM-PRO"/>
          <w:sz w:val="28"/>
          <w:szCs w:val="28"/>
        </w:rPr>
      </w:pPr>
    </w:p>
    <w:p w:rsidR="00E01785" w:rsidRDefault="00FB6BDC" w:rsidP="00C856B6">
      <w:pPr>
        <w:spacing w:line="400" w:lineRule="exact"/>
        <w:rPr>
          <w:rFonts w:ascii="HG丸ｺﾞｼｯｸM-PRO" w:eastAsia="HG丸ｺﾞｼｯｸM-PRO"/>
          <w:sz w:val="28"/>
          <w:szCs w:val="28"/>
        </w:rPr>
      </w:pPr>
      <w:r w:rsidRPr="00FB6BDC">
        <w:rPr>
          <w:rFonts w:ascii="HG丸ｺﾞｼｯｸM-PRO" w:eastAsia="HG丸ｺﾞｼｯｸM-PRO" w:hAnsi="ＭＳ ゴシック"/>
          <w:shadow/>
          <w:noProof/>
          <w:sz w:val="22"/>
        </w:rPr>
        <w:drawing>
          <wp:anchor distT="0" distB="0" distL="114300" distR="114300" simplePos="0" relativeHeight="251652096" behindDoc="0" locked="0" layoutInCell="1" allowOverlap="1">
            <wp:simplePos x="0" y="0"/>
            <wp:positionH relativeFrom="column">
              <wp:posOffset>238125</wp:posOffset>
            </wp:positionH>
            <wp:positionV relativeFrom="paragraph">
              <wp:posOffset>209550</wp:posOffset>
            </wp:positionV>
            <wp:extent cx="5534025" cy="2762250"/>
            <wp:effectExtent l="0" t="0" r="0" b="0"/>
            <wp:wrapNone/>
            <wp:docPr id="8" name="図 8" descr="C:\Users\na-watanabe\AppData\Local\Microsoft\Windows\INetCache\IE\JTWZ8CUL\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watanabe\AppData\Local\Microsoft\Windows\INetCache\IE\JTWZ8CUL\img3.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553402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BDC" w:rsidRDefault="00FB6BDC" w:rsidP="00C856B6">
      <w:pPr>
        <w:spacing w:line="400" w:lineRule="exact"/>
        <w:rPr>
          <w:rFonts w:ascii="HG丸ｺﾞｼｯｸM-PRO" w:eastAsia="HG丸ｺﾞｼｯｸM-PRO"/>
          <w:sz w:val="28"/>
          <w:szCs w:val="28"/>
        </w:rPr>
      </w:pPr>
    </w:p>
    <w:p w:rsidR="00FB6BDC" w:rsidRDefault="00FB6BDC" w:rsidP="00C856B6">
      <w:pPr>
        <w:spacing w:line="400" w:lineRule="exact"/>
        <w:rPr>
          <w:rFonts w:ascii="HG丸ｺﾞｼｯｸM-PRO" w:eastAsia="HG丸ｺﾞｼｯｸM-PRO"/>
          <w:sz w:val="28"/>
          <w:szCs w:val="28"/>
        </w:rPr>
      </w:pPr>
    </w:p>
    <w:p w:rsidR="00FB6BDC" w:rsidRDefault="00FB6BDC" w:rsidP="00C856B6">
      <w:pPr>
        <w:spacing w:line="400" w:lineRule="exact"/>
        <w:rPr>
          <w:rFonts w:ascii="HG丸ｺﾞｼｯｸM-PRO" w:eastAsia="HG丸ｺﾞｼｯｸM-PRO"/>
          <w:sz w:val="28"/>
          <w:szCs w:val="28"/>
        </w:rPr>
      </w:pPr>
    </w:p>
    <w:p w:rsidR="00E01785" w:rsidRDefault="0031312D" w:rsidP="00C856B6">
      <w:pPr>
        <w:spacing w:line="400" w:lineRule="exact"/>
        <w:rPr>
          <w:rFonts w:ascii="HG丸ｺﾞｼｯｸM-PRO" w:eastAsia="HG丸ｺﾞｼｯｸM-PRO"/>
          <w:sz w:val="28"/>
          <w:szCs w:val="28"/>
        </w:rPr>
      </w:pPr>
      <w:r>
        <w:rPr>
          <w:rFonts w:ascii="HG丸ｺﾞｼｯｸM-PRO" w:eastAsia="HG丸ｺﾞｼｯｸM-PRO"/>
          <w:noProof/>
          <w:sz w:val="28"/>
          <w:szCs w:val="28"/>
        </w:rPr>
        <w:pict>
          <v:shape id="_x0000_s1108" type="#_x0000_t202" style="position:absolute;left:0;text-align:left;margin-left:272.25pt;margin-top:13pt;width:73.5pt;height:16.5pt;z-index:251675648" stroked="f">
            <v:fill opacity="0"/>
            <v:textbox inset="5.85pt,.7pt,5.85pt,.7pt">
              <w:txbxContent>
                <w:p w:rsidR="0031312D" w:rsidRPr="0031312D" w:rsidRDefault="0031312D">
                  <w:pPr>
                    <w:rPr>
                      <w:rFonts w:ascii="HG丸ｺﾞｼｯｸM-PRO" w:eastAsia="HG丸ｺﾞｼｯｸM-PRO" w:hAnsi="HG丸ｺﾞｼｯｸM-PRO"/>
                      <w:sz w:val="12"/>
                    </w:rPr>
                  </w:pPr>
                  <w:r w:rsidRPr="0031312D">
                    <w:rPr>
                      <w:rFonts w:ascii="HG丸ｺﾞｼｯｸM-PRO" w:eastAsia="HG丸ｺﾞｼｯｸM-PRO" w:hAnsi="HG丸ｺﾞｼｯｸM-PRO" w:hint="eastAsia"/>
                      <w:sz w:val="12"/>
                    </w:rPr>
                    <w:t>がくかんせつしょう</w:t>
                  </w:r>
                </w:p>
              </w:txbxContent>
            </v:textbox>
          </v:shape>
        </w:pict>
      </w:r>
    </w:p>
    <w:p w:rsidR="00E01785" w:rsidRDefault="0031312D" w:rsidP="00C856B6">
      <w:pPr>
        <w:spacing w:line="400" w:lineRule="exact"/>
        <w:rPr>
          <w:rFonts w:ascii="HG丸ｺﾞｼｯｸM-PRO" w:eastAsia="HG丸ｺﾞｼｯｸM-PRO"/>
          <w:sz w:val="28"/>
          <w:szCs w:val="28"/>
        </w:rPr>
      </w:pPr>
      <w:r>
        <w:rPr>
          <w:rFonts w:ascii="HG丸ｺﾞｼｯｸM-PRO" w:eastAsia="HG丸ｺﾞｼｯｸM-PRO"/>
          <w:noProof/>
          <w:sz w:val="28"/>
          <w:szCs w:val="28"/>
        </w:rPr>
        <w:pict>
          <v:shape id="_x0000_s1109" type="#_x0000_t202" style="position:absolute;left:0;text-align:left;margin-left:77.25pt;margin-top:7.25pt;width:73.5pt;height:16.5pt;z-index:251676672" stroked="f">
            <v:fill opacity="0"/>
            <v:textbox inset="5.85pt,.7pt,5.85pt,.7pt">
              <w:txbxContent>
                <w:p w:rsidR="0031312D" w:rsidRPr="0031312D" w:rsidRDefault="0031312D" w:rsidP="0031312D">
                  <w:pPr>
                    <w:rPr>
                      <w:rFonts w:ascii="HG丸ｺﾞｼｯｸM-PRO" w:eastAsia="HG丸ｺﾞｼｯｸM-PRO" w:hAnsi="HG丸ｺﾞｼｯｸM-PRO"/>
                      <w:sz w:val="12"/>
                    </w:rPr>
                  </w:pPr>
                  <w:r w:rsidRPr="0031312D">
                    <w:rPr>
                      <w:rFonts w:ascii="HG丸ｺﾞｼｯｸM-PRO" w:eastAsia="HG丸ｺﾞｼｯｸM-PRO" w:hAnsi="HG丸ｺﾞｼｯｸM-PRO" w:hint="eastAsia"/>
                      <w:sz w:val="12"/>
                    </w:rPr>
                    <w:t>がくかんせつしょう</w:t>
                  </w:r>
                </w:p>
              </w:txbxContent>
            </v:textbox>
          </v:shape>
        </w:pict>
      </w:r>
    </w:p>
    <w:p w:rsidR="00E01785" w:rsidRDefault="00E01785" w:rsidP="00C856B6">
      <w:pPr>
        <w:spacing w:line="400" w:lineRule="exact"/>
        <w:rPr>
          <w:rFonts w:ascii="HG丸ｺﾞｼｯｸM-PRO" w:eastAsia="HG丸ｺﾞｼｯｸM-PRO"/>
          <w:sz w:val="28"/>
          <w:szCs w:val="28"/>
        </w:rPr>
      </w:pPr>
    </w:p>
    <w:p w:rsidR="00E01785" w:rsidRDefault="00E01785" w:rsidP="00C856B6">
      <w:pPr>
        <w:spacing w:line="400" w:lineRule="exact"/>
        <w:rPr>
          <w:rFonts w:ascii="HG丸ｺﾞｼｯｸM-PRO" w:eastAsia="HG丸ｺﾞｼｯｸM-PRO"/>
          <w:sz w:val="28"/>
          <w:szCs w:val="28"/>
        </w:rPr>
      </w:pPr>
    </w:p>
    <w:p w:rsidR="00E01785" w:rsidRDefault="00E01785" w:rsidP="00C856B6">
      <w:pPr>
        <w:spacing w:line="400" w:lineRule="exact"/>
        <w:rPr>
          <w:rFonts w:ascii="HG丸ｺﾞｼｯｸM-PRO" w:eastAsia="HG丸ｺﾞｼｯｸM-PRO"/>
          <w:sz w:val="28"/>
          <w:szCs w:val="28"/>
        </w:rPr>
      </w:pPr>
    </w:p>
    <w:p w:rsidR="00E01785" w:rsidRDefault="00E01785" w:rsidP="00C856B6">
      <w:pPr>
        <w:spacing w:line="400" w:lineRule="exact"/>
        <w:rPr>
          <w:rFonts w:ascii="HG丸ｺﾞｼｯｸM-PRO" w:eastAsia="HG丸ｺﾞｼｯｸM-PRO"/>
          <w:sz w:val="28"/>
          <w:szCs w:val="28"/>
        </w:rPr>
      </w:pPr>
    </w:p>
    <w:p w:rsidR="00E01785" w:rsidRDefault="00E01785" w:rsidP="00C856B6">
      <w:pPr>
        <w:spacing w:line="400" w:lineRule="exact"/>
        <w:rPr>
          <w:rFonts w:ascii="HG丸ｺﾞｼｯｸM-PRO" w:eastAsia="HG丸ｺﾞｼｯｸM-PRO"/>
          <w:sz w:val="28"/>
          <w:szCs w:val="28"/>
        </w:rPr>
      </w:pPr>
    </w:p>
    <w:p w:rsidR="00E01785" w:rsidRDefault="00FB6BDC" w:rsidP="00C856B6">
      <w:pPr>
        <w:spacing w:line="400" w:lineRule="exact"/>
        <w:rPr>
          <w:rFonts w:ascii="HG丸ｺﾞｼｯｸM-PRO" w:eastAsia="HG丸ｺﾞｼｯｸM-PRO"/>
          <w:sz w:val="28"/>
          <w:szCs w:val="28"/>
        </w:rPr>
      </w:pPr>
      <w:r>
        <w:rPr>
          <w:noProof/>
        </w:rPr>
        <w:drawing>
          <wp:anchor distT="0" distB="0" distL="114300" distR="114300" simplePos="0" relativeHeight="251651072" behindDoc="0" locked="0" layoutInCell="1" allowOverlap="1" wp14:anchorId="3BBF5C3F" wp14:editId="3742BB99">
            <wp:simplePos x="0" y="0"/>
            <wp:positionH relativeFrom="column">
              <wp:posOffset>47625</wp:posOffset>
            </wp:positionH>
            <wp:positionV relativeFrom="paragraph">
              <wp:posOffset>177800</wp:posOffset>
            </wp:positionV>
            <wp:extent cx="5819775" cy="2990850"/>
            <wp:effectExtent l="0" t="0" r="0" b="0"/>
            <wp:wrapNone/>
            <wp:docPr id="107352" name="Picture 107352"/>
            <wp:cNvGraphicFramePr/>
            <a:graphic xmlns:a="http://schemas.openxmlformats.org/drawingml/2006/main">
              <a:graphicData uri="http://schemas.openxmlformats.org/drawingml/2006/picture">
                <pic:pic xmlns:pic="http://schemas.openxmlformats.org/drawingml/2006/picture">
                  <pic:nvPicPr>
                    <pic:cNvPr id="107352" name="Picture 107352"/>
                    <pic:cNvPicPr/>
                  </pic:nvPicPr>
                  <pic:blipFill rotWithShape="1">
                    <a:blip r:embed="rId9" cstate="print">
                      <a:extLst>
                        <a:ext uri="{28A0092B-C50C-407E-A947-70E740481C1C}">
                          <a14:useLocalDpi xmlns:a14="http://schemas.microsoft.com/office/drawing/2010/main" val="0"/>
                        </a:ext>
                      </a:extLst>
                    </a:blip>
                    <a:srcRect l="45301" t="-567" r="-3" b="51169"/>
                    <a:stretch/>
                  </pic:blipFill>
                  <pic:spPr bwMode="auto">
                    <a:xfrm>
                      <a:off x="0" y="0"/>
                      <a:ext cx="581977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85" w:rsidRDefault="00E01785" w:rsidP="00C856B6">
      <w:pPr>
        <w:spacing w:line="400" w:lineRule="exact"/>
        <w:rPr>
          <w:rFonts w:ascii="HG丸ｺﾞｼｯｸM-PRO" w:eastAsia="HG丸ｺﾞｼｯｸM-PRO"/>
          <w:sz w:val="28"/>
          <w:szCs w:val="28"/>
        </w:rPr>
      </w:pPr>
    </w:p>
    <w:p w:rsidR="00E01785" w:rsidRDefault="00E01785" w:rsidP="00C856B6">
      <w:pPr>
        <w:spacing w:line="400" w:lineRule="exact"/>
        <w:rPr>
          <w:rFonts w:ascii="HG丸ｺﾞｼｯｸM-PRO" w:eastAsia="HG丸ｺﾞｼｯｸM-PRO"/>
          <w:sz w:val="28"/>
          <w:szCs w:val="28"/>
        </w:rPr>
      </w:pPr>
    </w:p>
    <w:p w:rsidR="005E02D9" w:rsidRDefault="005E02D9" w:rsidP="005E02D9">
      <w:pPr>
        <w:spacing w:line="400" w:lineRule="exact"/>
        <w:rPr>
          <w:rFonts w:ascii="HG丸ｺﾞｼｯｸM-PRO" w:eastAsia="HG丸ｺﾞｼｯｸM-PRO"/>
          <w:sz w:val="28"/>
          <w:szCs w:val="28"/>
        </w:rPr>
      </w:pPr>
    </w:p>
    <w:p w:rsidR="00437CBE" w:rsidRPr="00552E4F" w:rsidRDefault="00437CBE" w:rsidP="00552E4F">
      <w:pPr>
        <w:spacing w:line="400" w:lineRule="exact"/>
        <w:rPr>
          <w:rFonts w:ascii="HG丸ｺﾞｼｯｸM-PRO" w:eastAsia="HG丸ｺﾞｼｯｸM-PRO"/>
          <w:sz w:val="24"/>
          <w:szCs w:val="28"/>
        </w:rPr>
      </w:pPr>
    </w:p>
    <w:p w:rsidR="00AC1F3E" w:rsidRPr="003E6E13" w:rsidRDefault="00AC1F3E" w:rsidP="00807552">
      <w:pPr>
        <w:snapToGrid w:val="0"/>
        <w:spacing w:line="240" w:lineRule="exact"/>
        <w:contextualSpacing/>
        <w:rPr>
          <w:rFonts w:ascii="HG丸ｺﾞｼｯｸM-PRO" w:eastAsia="HG丸ｺﾞｼｯｸM-PRO" w:hAnsi="ＭＳ ゴシック"/>
          <w:shadow/>
          <w:sz w:val="22"/>
        </w:rPr>
      </w:pPr>
    </w:p>
    <w:p w:rsidR="00AC1F3E" w:rsidRPr="003E6E13" w:rsidRDefault="00AC1F3E" w:rsidP="00807552">
      <w:pPr>
        <w:snapToGrid w:val="0"/>
        <w:spacing w:line="240" w:lineRule="exact"/>
        <w:contextualSpacing/>
        <w:rPr>
          <w:rFonts w:ascii="HG丸ｺﾞｼｯｸM-PRO" w:eastAsia="HG丸ｺﾞｼｯｸM-PRO" w:hAnsi="ＭＳ ゴシック"/>
          <w:shadow/>
          <w:sz w:val="22"/>
        </w:rPr>
      </w:pPr>
    </w:p>
    <w:p w:rsidR="00AC1F3E" w:rsidRPr="003E6E13" w:rsidRDefault="00AC1F3E" w:rsidP="00807552">
      <w:pPr>
        <w:snapToGrid w:val="0"/>
        <w:spacing w:line="240" w:lineRule="exact"/>
        <w:contextualSpacing/>
        <w:rPr>
          <w:rFonts w:ascii="HG丸ｺﾞｼｯｸM-PRO" w:eastAsia="HG丸ｺﾞｼｯｸM-PRO" w:hAnsi="ＭＳ ゴシック"/>
          <w:shadow/>
          <w:sz w:val="22"/>
        </w:rPr>
      </w:pPr>
    </w:p>
    <w:p w:rsidR="00AC1F3E" w:rsidRPr="003E6E13" w:rsidRDefault="00AC1F3E" w:rsidP="00807552">
      <w:pPr>
        <w:snapToGrid w:val="0"/>
        <w:spacing w:line="240" w:lineRule="exact"/>
        <w:contextualSpacing/>
        <w:rPr>
          <w:rFonts w:ascii="HG丸ｺﾞｼｯｸM-PRO" w:eastAsia="HG丸ｺﾞｼｯｸM-PRO" w:hAnsi="ＭＳ ゴシック"/>
          <w:shadow/>
          <w:sz w:val="22"/>
        </w:rPr>
      </w:pPr>
    </w:p>
    <w:p w:rsidR="00AC1F3E" w:rsidRPr="003E6E13" w:rsidRDefault="00AC1F3E" w:rsidP="00807552">
      <w:pPr>
        <w:snapToGrid w:val="0"/>
        <w:spacing w:line="240" w:lineRule="exact"/>
        <w:contextualSpacing/>
        <w:rPr>
          <w:rFonts w:ascii="HG丸ｺﾞｼｯｸM-PRO" w:eastAsia="HG丸ｺﾞｼｯｸM-PRO" w:hAnsi="ＭＳ ゴシック"/>
          <w:shadow/>
          <w:sz w:val="22"/>
        </w:rPr>
      </w:pPr>
    </w:p>
    <w:p w:rsidR="00AC1F3E" w:rsidRPr="003E6E13" w:rsidRDefault="00AC1F3E" w:rsidP="00807552">
      <w:pPr>
        <w:snapToGrid w:val="0"/>
        <w:spacing w:line="240" w:lineRule="exact"/>
        <w:contextualSpacing/>
        <w:rPr>
          <w:rFonts w:ascii="HG丸ｺﾞｼｯｸM-PRO" w:eastAsia="HG丸ｺﾞｼｯｸM-PRO" w:hAnsi="ＭＳ ゴシック"/>
          <w:shadow/>
          <w:sz w:val="22"/>
        </w:rPr>
      </w:pPr>
    </w:p>
    <w:p w:rsidR="00AC1F3E" w:rsidRPr="003E6E13" w:rsidRDefault="00AC1F3E" w:rsidP="00807552">
      <w:pPr>
        <w:snapToGrid w:val="0"/>
        <w:spacing w:line="240" w:lineRule="exact"/>
        <w:contextualSpacing/>
        <w:rPr>
          <w:rFonts w:ascii="HG丸ｺﾞｼｯｸM-PRO" w:eastAsia="HG丸ｺﾞｼｯｸM-PRO" w:hAnsi="ＭＳ ゴシック"/>
          <w:shadow/>
          <w:sz w:val="22"/>
        </w:rPr>
      </w:pPr>
    </w:p>
    <w:p w:rsidR="00AC1F3E" w:rsidRDefault="00AC1F3E" w:rsidP="00807552">
      <w:pPr>
        <w:snapToGrid w:val="0"/>
        <w:spacing w:line="240" w:lineRule="exact"/>
        <w:contextualSpacing/>
        <w:rPr>
          <w:rFonts w:ascii="HG丸ｺﾞｼｯｸM-PRO" w:eastAsia="HG丸ｺﾞｼｯｸM-PRO" w:hAnsi="ＭＳ ゴシック"/>
          <w:shadow/>
          <w:sz w:val="22"/>
        </w:rPr>
      </w:pPr>
    </w:p>
    <w:p w:rsidR="00E01785" w:rsidRDefault="00E01785" w:rsidP="00807552">
      <w:pPr>
        <w:snapToGrid w:val="0"/>
        <w:spacing w:line="240" w:lineRule="exact"/>
        <w:contextualSpacing/>
        <w:rPr>
          <w:rFonts w:ascii="HG丸ｺﾞｼｯｸM-PRO" w:eastAsia="HG丸ｺﾞｼｯｸM-PRO" w:hAnsi="ＭＳ ゴシック"/>
          <w:shadow/>
          <w:sz w:val="22"/>
        </w:rPr>
      </w:pPr>
    </w:p>
    <w:p w:rsidR="00E01785" w:rsidRDefault="00E01785" w:rsidP="00807552">
      <w:pPr>
        <w:snapToGrid w:val="0"/>
        <w:spacing w:line="240" w:lineRule="exact"/>
        <w:contextualSpacing/>
        <w:rPr>
          <w:rFonts w:ascii="HG丸ｺﾞｼｯｸM-PRO" w:eastAsia="HG丸ｺﾞｼｯｸM-PRO" w:hAnsi="ＭＳ ゴシック"/>
          <w:shadow/>
          <w:sz w:val="22"/>
        </w:rPr>
      </w:pPr>
    </w:p>
    <w:p w:rsidR="00E01785" w:rsidRPr="003E6E13" w:rsidRDefault="00E01785" w:rsidP="00807552">
      <w:pPr>
        <w:snapToGrid w:val="0"/>
        <w:spacing w:line="240" w:lineRule="exact"/>
        <w:contextualSpacing/>
        <w:rPr>
          <w:rFonts w:ascii="HG丸ｺﾞｼｯｸM-PRO" w:eastAsia="HG丸ｺﾞｼｯｸM-PRO" w:hAnsi="ＭＳ ゴシック"/>
          <w:shadow/>
          <w:sz w:val="22"/>
        </w:rPr>
      </w:pPr>
    </w:p>
    <w:p w:rsidR="00791A6B" w:rsidRPr="00522FEE" w:rsidRDefault="007A4954" w:rsidP="001751DC">
      <w:pPr>
        <w:snapToGrid w:val="0"/>
        <w:spacing w:line="400" w:lineRule="exact"/>
        <w:contextualSpacing/>
        <w:rPr>
          <w:rFonts w:ascii="HG丸ｺﾞｼｯｸM-PRO" w:eastAsia="HG丸ｺﾞｼｯｸM-PRO"/>
          <w:b/>
          <w:sz w:val="36"/>
          <w:szCs w:val="28"/>
        </w:rPr>
      </w:pPr>
      <w:r>
        <w:rPr>
          <w:rFonts w:ascii="HG丸ｺﾞｼｯｸM-PRO" w:eastAsia="HG丸ｺﾞｼｯｸM-PRO"/>
          <w:noProof/>
          <w:sz w:val="28"/>
          <w:szCs w:val="28"/>
        </w:rPr>
        <w:pict>
          <v:shape id="_x0000_s1066" type="#_x0000_t202" style="position:absolute;left:0;text-align:left;margin-left:106.35pt;margin-top:-10pt;width:267.75pt;height:34.75pt;z-index:251662336;mso-position-horizontal-relative:text;mso-position-vertical-relative:text" stroked="f">
            <v:fill opacity="0"/>
            <v:textbox style="mso-next-textbox:#_x0000_s1066" inset="5.85pt,.7pt,5.85pt,.7pt">
              <w:txbxContent>
                <w:p w:rsidR="00C65CDD" w:rsidRPr="007849F5" w:rsidRDefault="00C65CDD" w:rsidP="00CB01EF">
                  <w:pPr>
                    <w:adjustRightInd w:val="0"/>
                    <w:snapToGrid w:val="0"/>
                    <w:rPr>
                      <w:rFonts w:ascii="HGS創英角ﾎﾟｯﾌﾟ体" w:eastAsia="HGS創英角ﾎﾟｯﾌﾟ体" w:hAnsi="HGS創英角ﾎﾟｯﾌﾟ体"/>
                      <w:sz w:val="60"/>
                      <w:szCs w:val="60"/>
                    </w:rPr>
                  </w:pPr>
                  <w:r w:rsidRPr="007849F5">
                    <w:rPr>
                      <w:rFonts w:ascii="HGS創英角ﾎﾟｯﾌﾟ体" w:eastAsia="HGS創英角ﾎﾟｯﾌﾟ体" w:hAnsi="HGS創英角ﾎﾟｯﾌﾟ体" w:hint="eastAsia"/>
                      <w:kern w:val="0"/>
                      <w:sz w:val="60"/>
                      <w:szCs w:val="60"/>
                    </w:rPr>
                    <w:t xml:space="preserve">ニキビのはなし    </w:t>
                  </w:r>
                </w:p>
              </w:txbxContent>
            </v:textbox>
          </v:shape>
        </w:pict>
      </w:r>
      <w:r w:rsidR="00271E3A">
        <w:rPr>
          <w:rFonts w:ascii="Arial" w:hAnsi="Arial" w:cs="Arial"/>
          <w:noProof/>
          <w:sz w:val="20"/>
          <w:szCs w:val="20"/>
        </w:rPr>
        <w:drawing>
          <wp:anchor distT="0" distB="0" distL="114300" distR="114300" simplePos="0" relativeHeight="251644928" behindDoc="0" locked="0" layoutInCell="1" allowOverlap="1">
            <wp:simplePos x="0" y="0"/>
            <wp:positionH relativeFrom="column">
              <wp:posOffset>4220210</wp:posOffset>
            </wp:positionH>
            <wp:positionV relativeFrom="paragraph">
              <wp:posOffset>-228600</wp:posOffset>
            </wp:positionV>
            <wp:extent cx="511444" cy="685800"/>
            <wp:effectExtent l="0" t="0" r="0" b="0"/>
            <wp:wrapNone/>
            <wp:docPr id="5" name="図 5" descr="ニキビ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ニキビ　イラスト に対する画像結果"/>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5" t="14872" r="56444" b="24615"/>
                    <a:stretch/>
                  </pic:blipFill>
                  <pic:spPr bwMode="auto">
                    <a:xfrm>
                      <a:off x="0" y="0"/>
                      <a:ext cx="511444"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3C7" w:rsidRPr="00D033C7" w:rsidRDefault="00D033C7" w:rsidP="00D033C7">
      <w:pPr>
        <w:adjustRightInd w:val="0"/>
        <w:snapToGrid w:val="0"/>
        <w:spacing w:line="180" w:lineRule="exact"/>
        <w:rPr>
          <w:rFonts w:ascii="HG丸ｺﾞｼｯｸM-PRO" w:eastAsia="HG丸ｺﾞｼｯｸM-PRO"/>
          <w:b/>
          <w:sz w:val="14"/>
          <w:szCs w:val="28"/>
          <w:u w:val="single"/>
        </w:rPr>
      </w:pPr>
    </w:p>
    <w:p w:rsidR="00AA67A8" w:rsidRPr="00011A0D" w:rsidRDefault="003175C6" w:rsidP="00011A0D">
      <w:pPr>
        <w:snapToGrid w:val="0"/>
        <w:spacing w:line="280" w:lineRule="exact"/>
        <w:contextualSpacing/>
        <w:rPr>
          <w:rFonts w:ascii="HGS創英角ﾎﾟｯﾌﾟ体" w:eastAsia="HGS創英角ﾎﾟｯﾌﾟ体" w:hAnsi="HGS創英角ﾎﾟｯﾌﾟ体"/>
          <w:shadow/>
          <w:sz w:val="28"/>
        </w:rPr>
      </w:pPr>
      <w:r>
        <w:rPr>
          <w:rFonts w:ascii="Arial" w:hAnsi="Arial" w:cs="Arial"/>
          <w:noProof/>
          <w:sz w:val="20"/>
          <w:szCs w:val="20"/>
        </w:rPr>
        <w:drawing>
          <wp:anchor distT="0" distB="0" distL="114300" distR="114300" simplePos="0" relativeHeight="251645952" behindDoc="0" locked="0" layoutInCell="1" allowOverlap="1">
            <wp:simplePos x="0" y="0"/>
            <wp:positionH relativeFrom="column">
              <wp:posOffset>5379085</wp:posOffset>
            </wp:positionH>
            <wp:positionV relativeFrom="paragraph">
              <wp:posOffset>88900</wp:posOffset>
            </wp:positionV>
            <wp:extent cx="508635" cy="600075"/>
            <wp:effectExtent l="0" t="0" r="0" b="0"/>
            <wp:wrapNone/>
            <wp:docPr id="4" name="図 4" descr="ニキビ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ニキビ　イラスト に対する画像結果"/>
                    <pic:cNvPicPr>
                      <a:picLocks noChangeAspect="1" noChangeArrowheads="1"/>
                    </pic:cNvPicPr>
                  </pic:nvPicPr>
                  <pic:blipFill rotWithShape="1">
                    <a:blip r:embed="rId11">
                      <a:extLst>
                        <a:ext uri="{28A0092B-C50C-407E-A947-70E740481C1C}">
                          <a14:useLocalDpi xmlns:a14="http://schemas.microsoft.com/office/drawing/2010/main" val="0"/>
                        </a:ext>
                      </a:extLst>
                    </a:blip>
                    <a:srcRect l="4263" t="51460" r="81139" b="13224"/>
                    <a:stretch/>
                  </pic:blipFill>
                  <pic:spPr bwMode="auto">
                    <a:xfrm>
                      <a:off x="0" y="0"/>
                      <a:ext cx="50863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C04" w:rsidRPr="00011A0D">
        <w:rPr>
          <w:rFonts w:ascii="HGS創英角ﾎﾟｯﾌﾟ体" w:eastAsia="HGS創英角ﾎﾟｯﾌﾟ体" w:hAnsi="HGS創英角ﾎﾟｯﾌﾟ体" w:hint="eastAsia"/>
          <w:shadow/>
          <w:sz w:val="28"/>
        </w:rPr>
        <w:t>★どうして思春期にニキビができるの？</w:t>
      </w:r>
    </w:p>
    <w:p w:rsidR="003175C6" w:rsidRPr="00B328D8" w:rsidRDefault="00570C04" w:rsidP="00301AAA">
      <w:pPr>
        <w:snapToGrid w:val="0"/>
        <w:spacing w:line="280" w:lineRule="exact"/>
        <w:ind w:leftChars="100" w:left="210" w:rightChars="55" w:right="115" w:firstLineChars="100" w:firstLine="220"/>
        <w:contextualSpacing/>
        <w:rPr>
          <w:rFonts w:ascii="HG丸ｺﾞｼｯｸM-PRO" w:eastAsia="HG丸ｺﾞｼｯｸM-PRO" w:hAnsi="ＭＳ ゴシック"/>
          <w:sz w:val="22"/>
        </w:rPr>
      </w:pPr>
      <w:r w:rsidRPr="00B328D8">
        <w:rPr>
          <w:rFonts w:ascii="HG丸ｺﾞｼｯｸM-PRO" w:eastAsia="HG丸ｺﾞｼｯｸM-PRO" w:hAnsi="ＭＳ ゴシック" w:hint="eastAsia"/>
          <w:sz w:val="22"/>
        </w:rPr>
        <w:t>ニキ</w:t>
      </w:r>
      <w:r w:rsidR="003175C6" w:rsidRPr="00B328D8">
        <w:rPr>
          <w:rFonts w:ascii="HG丸ｺﾞｼｯｸM-PRO" w:eastAsia="HG丸ｺﾞｼｯｸM-PRO" w:hAnsi="ＭＳ ゴシック" w:hint="eastAsia"/>
          <w:sz w:val="22"/>
        </w:rPr>
        <w:t>ビは</w:t>
      </w:r>
      <w:r w:rsidR="00B328D8">
        <w:rPr>
          <w:rFonts w:ascii="HG丸ｺﾞｼｯｸM-PRO" w:eastAsia="HG丸ｺﾞｼｯｸM-PRO" w:hAnsi="ＭＳ ゴシック" w:hint="eastAsia"/>
          <w:sz w:val="22"/>
        </w:rPr>
        <w:t>目に見えない小さな毛穴がつまることから始まります。思春期は皮脂</w:t>
      </w:r>
    </w:p>
    <w:p w:rsidR="003175C6" w:rsidRPr="00B328D8" w:rsidRDefault="003175C6" w:rsidP="00820FFA">
      <w:pPr>
        <w:snapToGrid w:val="0"/>
        <w:spacing w:line="280" w:lineRule="exact"/>
        <w:ind w:leftChars="100" w:left="210" w:rightChars="55" w:right="115"/>
        <w:contextualSpacing/>
        <w:rPr>
          <w:rFonts w:ascii="HG丸ｺﾞｼｯｸM-PRO" w:eastAsia="HG丸ｺﾞｼｯｸM-PRO" w:hAnsi="ＭＳ ゴシック"/>
          <w:sz w:val="22"/>
        </w:rPr>
      </w:pPr>
      <w:r w:rsidRPr="00B328D8">
        <w:rPr>
          <w:rFonts w:ascii="HG丸ｺﾞｼｯｸM-PRO" w:eastAsia="HG丸ｺﾞｼｯｸM-PRO" w:hAnsi="ＭＳ ゴシック" w:hint="eastAsia"/>
          <w:sz w:val="22"/>
        </w:rPr>
        <w:t>(</w:t>
      </w:r>
      <w:r w:rsidR="00570C04" w:rsidRPr="00B328D8">
        <w:rPr>
          <w:rFonts w:ascii="HG丸ｺﾞｼｯｸM-PRO" w:eastAsia="HG丸ｺﾞｼｯｸM-PRO" w:hAnsi="ＭＳ ゴシック" w:hint="eastAsia"/>
          <w:sz w:val="22"/>
        </w:rPr>
        <w:t>皮膚のあ</w:t>
      </w:r>
      <w:r w:rsidRPr="00B328D8">
        <w:rPr>
          <w:rFonts w:ascii="HG丸ｺﾞｼｯｸM-PRO" w:eastAsia="HG丸ｺﾞｼｯｸM-PRO" w:hAnsi="ＭＳ ゴシック" w:hint="eastAsia"/>
          <w:sz w:val="22"/>
        </w:rPr>
        <w:t>ぶら分)</w:t>
      </w:r>
      <w:r w:rsidR="00570C04" w:rsidRPr="00B328D8">
        <w:rPr>
          <w:rFonts w:ascii="HG丸ｺﾞｼｯｸM-PRO" w:eastAsia="HG丸ｺﾞｼｯｸM-PRO" w:hAnsi="ＭＳ ゴシック" w:hint="eastAsia"/>
          <w:sz w:val="22"/>
        </w:rPr>
        <w:t>の分泌が急に増えてくる一方、毛穴はまだ十分に成長していない</w:t>
      </w:r>
    </w:p>
    <w:p w:rsidR="00570C04" w:rsidRPr="00B328D8" w:rsidRDefault="00570C04" w:rsidP="00820FFA">
      <w:pPr>
        <w:snapToGrid w:val="0"/>
        <w:spacing w:line="280" w:lineRule="exact"/>
        <w:ind w:leftChars="100" w:left="210" w:rightChars="55" w:right="115"/>
        <w:contextualSpacing/>
        <w:rPr>
          <w:rFonts w:ascii="HG丸ｺﾞｼｯｸM-PRO" w:eastAsia="HG丸ｺﾞｼｯｸM-PRO" w:hAnsi="ＭＳ ゴシック"/>
          <w:sz w:val="22"/>
        </w:rPr>
      </w:pPr>
      <w:r w:rsidRPr="00B328D8">
        <w:rPr>
          <w:rFonts w:ascii="HG丸ｺﾞｼｯｸM-PRO" w:eastAsia="HG丸ｺﾞｼｯｸM-PRO" w:hAnsi="ＭＳ ゴシック" w:hint="eastAsia"/>
          <w:sz w:val="22"/>
        </w:rPr>
        <w:t>ため、皮脂がうまく排出できず、毛穴がつまりやすい原因の一つとなっています。</w:t>
      </w:r>
    </w:p>
    <w:p w:rsidR="00570C04" w:rsidRPr="00B328D8" w:rsidRDefault="00570C04" w:rsidP="00A64085">
      <w:pPr>
        <w:snapToGrid w:val="0"/>
        <w:spacing w:line="180" w:lineRule="exact"/>
        <w:contextualSpacing/>
        <w:rPr>
          <w:rFonts w:ascii="HG丸ｺﾞｼｯｸM-PRO" w:eastAsia="HG丸ｺﾞｼｯｸM-PRO" w:hAnsi="ＭＳ ゴシック"/>
          <w:sz w:val="22"/>
        </w:rPr>
      </w:pPr>
    </w:p>
    <w:p w:rsidR="00570C04" w:rsidRPr="00B328D8" w:rsidRDefault="00570C04" w:rsidP="00011A0D">
      <w:pPr>
        <w:snapToGrid w:val="0"/>
        <w:spacing w:line="280" w:lineRule="exact"/>
        <w:contextualSpacing/>
        <w:rPr>
          <w:rFonts w:ascii="HGP創英角ﾎﾟｯﾌﾟ体" w:eastAsia="HGP創英角ﾎﾟｯﾌﾟ体" w:hAnsi="HGP創英角ﾎﾟｯﾌﾟ体"/>
          <w:shadow/>
          <w:sz w:val="28"/>
        </w:rPr>
      </w:pPr>
      <w:r w:rsidRPr="00B328D8">
        <w:rPr>
          <w:rFonts w:ascii="HGP創英角ﾎﾟｯﾌﾟ体" w:eastAsia="HGP創英角ﾎﾟｯﾌﾟ体" w:hAnsi="HGP創英角ﾎﾟｯﾌﾟ体" w:hint="eastAsia"/>
          <w:shadow/>
          <w:sz w:val="28"/>
        </w:rPr>
        <w:t>★思春期ニキビは大人になれば治る？</w:t>
      </w:r>
    </w:p>
    <w:p w:rsidR="00570C04" w:rsidRPr="00B328D8" w:rsidRDefault="00570C04" w:rsidP="00011A0D">
      <w:pPr>
        <w:snapToGrid w:val="0"/>
        <w:spacing w:line="280" w:lineRule="exact"/>
        <w:ind w:left="220" w:hangingChars="100" w:hanging="220"/>
        <w:contextualSpacing/>
        <w:rPr>
          <w:rFonts w:ascii="HG丸ｺﾞｼｯｸM-PRO" w:eastAsia="HG丸ｺﾞｼｯｸM-PRO" w:hAnsi="ＭＳ ゴシック"/>
          <w:sz w:val="22"/>
        </w:rPr>
      </w:pPr>
      <w:r w:rsidRPr="00B328D8">
        <w:rPr>
          <w:rFonts w:ascii="HG丸ｺﾞｼｯｸM-PRO" w:eastAsia="HG丸ｺﾞｼｯｸM-PRO" w:hAnsi="ＭＳ ゴシック" w:hint="eastAsia"/>
          <w:sz w:val="22"/>
        </w:rPr>
        <w:t xml:space="preserve">　</w:t>
      </w:r>
      <w:r w:rsidR="00301AAA">
        <w:rPr>
          <w:rFonts w:ascii="HG丸ｺﾞｼｯｸM-PRO" w:eastAsia="HG丸ｺﾞｼｯｸM-PRO" w:hAnsi="ＭＳ ゴシック" w:hint="eastAsia"/>
          <w:sz w:val="22"/>
        </w:rPr>
        <w:t xml:space="preserve">　</w:t>
      </w:r>
      <w:r w:rsidRPr="00B328D8">
        <w:rPr>
          <w:rFonts w:ascii="HG丸ｺﾞｼｯｸM-PRO" w:eastAsia="HG丸ｺﾞｼｯｸM-PRO" w:hAnsi="ＭＳ ゴシック" w:hint="eastAsia"/>
          <w:sz w:val="22"/>
        </w:rPr>
        <w:t>思春期を過ぎるとホルモンのバランスが安定し、皮脂の分泌量も減少するため、ほとんどの場合、思春期ニキビはできにくくなります。ただ、自然になくなるまで何年もかかる場合もあり、</w:t>
      </w:r>
      <w:r w:rsidR="00DD1830" w:rsidRPr="00B328D8">
        <w:rPr>
          <w:rFonts w:ascii="HG丸ｺﾞｼｯｸM-PRO" w:eastAsia="HG丸ｺﾞｼｯｸM-PRO" w:hAnsi="ＭＳ ゴシック" w:hint="eastAsia"/>
          <w:sz w:val="22"/>
        </w:rPr>
        <w:t>つぶすことで悪化し、</w:t>
      </w:r>
      <w:r w:rsidRPr="00B328D8">
        <w:rPr>
          <w:rFonts w:ascii="HG丸ｺﾞｼｯｸM-PRO" w:eastAsia="HG丸ｺﾞｼｯｸM-PRO" w:hAnsi="ＭＳ ゴシック" w:hint="eastAsia"/>
          <w:sz w:val="22"/>
        </w:rPr>
        <w:t>跡が残</w:t>
      </w:r>
      <w:r w:rsidR="00DD1830" w:rsidRPr="00B328D8">
        <w:rPr>
          <w:rFonts w:ascii="HG丸ｺﾞｼｯｸM-PRO" w:eastAsia="HG丸ｺﾞｼｯｸM-PRO" w:hAnsi="ＭＳ ゴシック" w:hint="eastAsia"/>
          <w:sz w:val="22"/>
        </w:rPr>
        <w:t>ってしまう</w:t>
      </w:r>
      <w:r w:rsidRPr="00B328D8">
        <w:rPr>
          <w:rFonts w:ascii="HG丸ｺﾞｼｯｸM-PRO" w:eastAsia="HG丸ｺﾞｼｯｸM-PRO" w:hAnsi="ＭＳ ゴシック" w:hint="eastAsia"/>
          <w:sz w:val="22"/>
        </w:rPr>
        <w:t>人もいます。</w:t>
      </w:r>
    </w:p>
    <w:p w:rsidR="00570C04" w:rsidRPr="00B328D8" w:rsidRDefault="003175C6" w:rsidP="00A64085">
      <w:pPr>
        <w:snapToGrid w:val="0"/>
        <w:spacing w:line="180" w:lineRule="exact"/>
        <w:contextualSpacing/>
        <w:rPr>
          <w:rFonts w:ascii="HG丸ｺﾞｼｯｸM-PRO" w:eastAsia="HG丸ｺﾞｼｯｸM-PRO" w:hAnsi="ＭＳ ゴシック"/>
          <w:sz w:val="22"/>
        </w:rPr>
      </w:pPr>
      <w:r w:rsidRPr="00B328D8">
        <w:rPr>
          <w:rFonts w:ascii="Arial" w:hAnsi="Arial" w:cs="Arial"/>
          <w:noProof/>
          <w:sz w:val="20"/>
          <w:szCs w:val="20"/>
        </w:rPr>
        <w:drawing>
          <wp:inline distT="0" distB="0" distL="0" distR="0" wp14:anchorId="325D0C9A" wp14:editId="6C3F07FC">
            <wp:extent cx="5807710" cy="2832253"/>
            <wp:effectExtent l="0" t="0" r="0" b="0"/>
            <wp:docPr id="3" name="図 3" descr="ニキビ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ニキビ　イラスト に対する画像結果"/>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7710" cy="2832253"/>
                    </a:xfrm>
                    <a:prstGeom prst="rect">
                      <a:avLst/>
                    </a:prstGeom>
                    <a:noFill/>
                    <a:ln>
                      <a:noFill/>
                    </a:ln>
                  </pic:spPr>
                </pic:pic>
              </a:graphicData>
            </a:graphic>
          </wp:inline>
        </w:drawing>
      </w:r>
    </w:p>
    <w:p w:rsidR="00570C04" w:rsidRPr="00B328D8" w:rsidRDefault="00570C04" w:rsidP="00011A0D">
      <w:pPr>
        <w:snapToGrid w:val="0"/>
        <w:spacing w:line="280" w:lineRule="exact"/>
        <w:ind w:left="280" w:hangingChars="100" w:hanging="280"/>
        <w:contextualSpacing/>
        <w:rPr>
          <w:rFonts w:ascii="HGP創英角ﾎﾟｯﾌﾟ体" w:eastAsia="HGP創英角ﾎﾟｯﾌﾟ体" w:hAnsi="HGP創英角ﾎﾟｯﾌﾟ体"/>
          <w:shadow/>
          <w:sz w:val="28"/>
        </w:rPr>
      </w:pPr>
      <w:r w:rsidRPr="00B328D8">
        <w:rPr>
          <w:rFonts w:ascii="HGP創英角ﾎﾟｯﾌﾟ体" w:eastAsia="HGP創英角ﾎﾟｯﾌﾟ体" w:hAnsi="HGP創英角ﾎﾟｯﾌﾟ体" w:hint="eastAsia"/>
          <w:shadow/>
          <w:sz w:val="28"/>
        </w:rPr>
        <w:t>★予防</w:t>
      </w:r>
      <w:r w:rsidR="00DD1830" w:rsidRPr="00B328D8">
        <w:rPr>
          <w:rFonts w:ascii="HGP創英角ﾎﾟｯﾌﾟ体" w:eastAsia="HGP創英角ﾎﾟｯﾌﾟ体" w:hAnsi="HGP創英角ﾎﾟｯﾌﾟ体" w:hint="eastAsia"/>
          <w:shadow/>
          <w:sz w:val="28"/>
        </w:rPr>
        <w:t>の方法</w:t>
      </w:r>
    </w:p>
    <w:p w:rsidR="00DD1830" w:rsidRPr="00B328D8" w:rsidRDefault="00DD1830" w:rsidP="00011A0D">
      <w:pPr>
        <w:snapToGrid w:val="0"/>
        <w:spacing w:line="280" w:lineRule="exact"/>
        <w:ind w:left="220" w:hangingChars="100" w:hanging="220"/>
        <w:contextualSpacing/>
        <w:rPr>
          <w:rFonts w:ascii="HG丸ｺﾞｼｯｸM-PRO" w:eastAsia="HG丸ｺﾞｼｯｸM-PRO" w:hAnsi="ＭＳ ゴシック"/>
          <w:b/>
          <w:sz w:val="22"/>
        </w:rPr>
      </w:pPr>
      <w:r w:rsidRPr="00B328D8">
        <w:rPr>
          <w:rFonts w:ascii="HG丸ｺﾞｼｯｸM-PRO" w:eastAsia="HG丸ｺﾞｼｯｸM-PRO" w:hAnsi="ＭＳ ゴシック" w:hint="eastAsia"/>
          <w:sz w:val="22"/>
        </w:rPr>
        <w:t xml:space="preserve">　</w:t>
      </w:r>
      <w:r w:rsidR="00D033C7" w:rsidRPr="00B328D8">
        <w:rPr>
          <w:rFonts w:ascii="HG丸ｺﾞｼｯｸM-PRO" w:eastAsia="HG丸ｺﾞｼｯｸM-PRO" w:hAnsi="ＭＳ ゴシック" w:hint="eastAsia"/>
          <w:sz w:val="22"/>
          <w:bdr w:val="single" w:sz="4" w:space="0" w:color="auto"/>
          <w:shd w:val="pct15" w:color="auto" w:fill="FFFFFF"/>
        </w:rPr>
        <w:t xml:space="preserve">　</w:t>
      </w:r>
      <w:r w:rsidRPr="00B328D8">
        <w:rPr>
          <w:rFonts w:ascii="HG丸ｺﾞｼｯｸM-PRO" w:eastAsia="HG丸ｺﾞｼｯｸM-PRO" w:hAnsi="ＭＳ ゴシック" w:hint="eastAsia"/>
          <w:b/>
          <w:sz w:val="24"/>
          <w:bdr w:val="single" w:sz="4" w:space="0" w:color="auto"/>
          <w:shd w:val="pct15" w:color="auto" w:fill="FFFFFF"/>
        </w:rPr>
        <w:t>洗</w:t>
      </w:r>
      <w:r w:rsidR="00D033C7" w:rsidRPr="00B328D8">
        <w:rPr>
          <w:rFonts w:ascii="HG丸ｺﾞｼｯｸM-PRO" w:eastAsia="HG丸ｺﾞｼｯｸM-PRO" w:hAnsi="ＭＳ ゴシック" w:hint="eastAsia"/>
          <w:b/>
          <w:sz w:val="24"/>
          <w:bdr w:val="single" w:sz="4" w:space="0" w:color="auto"/>
          <w:shd w:val="pct15" w:color="auto" w:fill="FFFFFF"/>
        </w:rPr>
        <w:t xml:space="preserve">　</w:t>
      </w:r>
      <w:r w:rsidRPr="00B328D8">
        <w:rPr>
          <w:rFonts w:ascii="HG丸ｺﾞｼｯｸM-PRO" w:eastAsia="HG丸ｺﾞｼｯｸM-PRO" w:hAnsi="ＭＳ ゴシック" w:hint="eastAsia"/>
          <w:b/>
          <w:sz w:val="24"/>
          <w:bdr w:val="single" w:sz="4" w:space="0" w:color="auto"/>
          <w:shd w:val="pct15" w:color="auto" w:fill="FFFFFF"/>
        </w:rPr>
        <w:t>顔</w:t>
      </w:r>
      <w:r w:rsidR="00D033C7" w:rsidRPr="00B328D8">
        <w:rPr>
          <w:rFonts w:ascii="HG丸ｺﾞｼｯｸM-PRO" w:eastAsia="HG丸ｺﾞｼｯｸM-PRO" w:hAnsi="ＭＳ ゴシック" w:hint="eastAsia"/>
          <w:b/>
          <w:sz w:val="24"/>
          <w:bdr w:val="single" w:sz="4" w:space="0" w:color="auto"/>
          <w:shd w:val="pct15" w:color="auto" w:fill="FFFFFF"/>
        </w:rPr>
        <w:t xml:space="preserve">　</w:t>
      </w:r>
    </w:p>
    <w:p w:rsidR="00D033C7" w:rsidRPr="00B328D8" w:rsidRDefault="00FB6BDC" w:rsidP="00301AAA">
      <w:pPr>
        <w:snapToGrid w:val="0"/>
        <w:spacing w:line="280" w:lineRule="exact"/>
        <w:ind w:leftChars="100" w:left="210" w:firstLineChars="100" w:firstLine="220"/>
        <w:contextualSpacing/>
        <w:rPr>
          <w:rFonts w:ascii="HG丸ｺﾞｼｯｸM-PRO" w:eastAsia="HG丸ｺﾞｼｯｸM-PRO" w:hAnsi="ＭＳ ゴシック"/>
          <w:sz w:val="22"/>
        </w:rPr>
      </w:pPr>
      <w:r w:rsidRPr="00B328D8">
        <w:rPr>
          <w:rFonts w:ascii="HG丸ｺﾞｼｯｸM-PRO" w:eastAsia="HG丸ｺﾞｼｯｸM-PRO" w:hAnsi="ＭＳ ゴシック" w:hint="eastAsia"/>
          <w:sz w:val="22"/>
        </w:rPr>
        <w:t>洗顔は朝と夜の２回程度で、</w:t>
      </w:r>
      <w:r w:rsidR="00DD1830" w:rsidRPr="00B328D8">
        <w:rPr>
          <w:rFonts w:ascii="HG丸ｺﾞｼｯｸM-PRO" w:eastAsia="HG丸ｺﾞｼｯｸM-PRO" w:hAnsi="ＭＳ ゴシック" w:hint="eastAsia"/>
          <w:sz w:val="22"/>
        </w:rPr>
        <w:t>刺激の少ない洗顔料をしっかり泡立てて、皮膚表面をなでるように優しく洗</w:t>
      </w:r>
      <w:r w:rsidR="00A64085" w:rsidRPr="00B328D8">
        <w:rPr>
          <w:rFonts w:ascii="HG丸ｺﾞｼｯｸM-PRO" w:eastAsia="HG丸ｺﾞｼｯｸM-PRO" w:hAnsi="ＭＳ ゴシック" w:hint="eastAsia"/>
          <w:sz w:val="22"/>
        </w:rPr>
        <w:t>いましょう</w:t>
      </w:r>
      <w:r w:rsidR="00DD1830" w:rsidRPr="00B328D8">
        <w:rPr>
          <w:rFonts w:ascii="HG丸ｺﾞｼｯｸM-PRO" w:eastAsia="HG丸ｺﾞｼｯｸM-PRO" w:hAnsi="ＭＳ ゴシック" w:hint="eastAsia"/>
          <w:sz w:val="22"/>
        </w:rPr>
        <w:t>。そのあと、泡が残らないようによくすすぎ、清潔なタオルでやさしく水気をとります。決してゴシゴシふかないように気を付けましょう。</w:t>
      </w:r>
    </w:p>
    <w:p w:rsidR="00DD1830" w:rsidRPr="00B328D8" w:rsidRDefault="00D033C7" w:rsidP="00D033C7">
      <w:pPr>
        <w:snapToGrid w:val="0"/>
        <w:spacing w:line="280" w:lineRule="exact"/>
        <w:ind w:firstLineChars="100" w:firstLine="220"/>
        <w:contextualSpacing/>
        <w:rPr>
          <w:rFonts w:ascii="HG丸ｺﾞｼｯｸM-PRO" w:eastAsia="HG丸ｺﾞｼｯｸM-PRO" w:hAnsi="ＭＳ ゴシック"/>
          <w:b/>
          <w:sz w:val="22"/>
        </w:rPr>
      </w:pPr>
      <w:r w:rsidRPr="00B328D8">
        <w:rPr>
          <w:rFonts w:ascii="HG丸ｺﾞｼｯｸM-PRO" w:eastAsia="HG丸ｺﾞｼｯｸM-PRO" w:hAnsi="ＭＳ ゴシック" w:hint="eastAsia"/>
          <w:sz w:val="22"/>
          <w:bdr w:val="single" w:sz="4" w:space="0" w:color="auto"/>
          <w:shd w:val="pct15" w:color="auto" w:fill="FFFFFF"/>
        </w:rPr>
        <w:t xml:space="preserve">　</w:t>
      </w:r>
      <w:r w:rsidRPr="00B328D8">
        <w:rPr>
          <w:rFonts w:ascii="HG丸ｺﾞｼｯｸM-PRO" w:eastAsia="HG丸ｺﾞｼｯｸM-PRO" w:hAnsi="ＭＳ ゴシック" w:hint="eastAsia"/>
          <w:b/>
          <w:sz w:val="22"/>
          <w:bdr w:val="single" w:sz="4" w:space="0" w:color="auto"/>
          <w:shd w:val="pct15" w:color="auto" w:fill="FFFFFF"/>
        </w:rPr>
        <w:t xml:space="preserve">保　湿　</w:t>
      </w:r>
    </w:p>
    <w:p w:rsidR="007849F5" w:rsidRPr="00B328D8" w:rsidRDefault="00DD1830" w:rsidP="00301AAA">
      <w:pPr>
        <w:snapToGrid w:val="0"/>
        <w:spacing w:line="280" w:lineRule="exact"/>
        <w:ind w:leftChars="100" w:left="210" w:firstLineChars="100" w:firstLine="220"/>
        <w:contextualSpacing/>
        <w:rPr>
          <w:rFonts w:ascii="HG丸ｺﾞｼｯｸM-PRO" w:eastAsia="HG丸ｺﾞｼｯｸM-PRO" w:hAnsi="ＭＳ ゴシック"/>
          <w:sz w:val="22"/>
        </w:rPr>
      </w:pPr>
      <w:r w:rsidRPr="00B328D8">
        <w:rPr>
          <w:rFonts w:ascii="HG丸ｺﾞｼｯｸM-PRO" w:eastAsia="HG丸ｺﾞｼｯｸM-PRO" w:hAnsi="ＭＳ ゴシック" w:hint="eastAsia"/>
          <w:sz w:val="22"/>
        </w:rPr>
        <w:t>保湿剤にも</w:t>
      </w:r>
      <w:r w:rsidR="006A570F" w:rsidRPr="00B328D8">
        <w:rPr>
          <w:rFonts w:ascii="HG丸ｺﾞｼｯｸM-PRO" w:eastAsia="HG丸ｺﾞｼｯｸM-PRO" w:hAnsi="ＭＳ ゴシック" w:hint="eastAsia"/>
          <w:sz w:val="22"/>
        </w:rPr>
        <w:t>様々な種類や</w:t>
      </w:r>
      <w:r w:rsidRPr="00B328D8">
        <w:rPr>
          <w:rFonts w:ascii="HG丸ｺﾞｼｯｸM-PRO" w:eastAsia="HG丸ｺﾞｼｯｸM-PRO" w:hAnsi="ＭＳ ゴシック" w:hint="eastAsia"/>
          <w:sz w:val="22"/>
        </w:rPr>
        <w:t>、それぞれの肌に合う・合わないがあ</w:t>
      </w:r>
      <w:r w:rsidR="006A570F" w:rsidRPr="00B328D8">
        <w:rPr>
          <w:rFonts w:ascii="HG丸ｺﾞｼｯｸM-PRO" w:eastAsia="HG丸ｺﾞｼｯｸM-PRO" w:hAnsi="ＭＳ ゴシック" w:hint="eastAsia"/>
          <w:sz w:val="22"/>
        </w:rPr>
        <w:t>るため</w:t>
      </w:r>
      <w:r w:rsidRPr="00B328D8">
        <w:rPr>
          <w:rFonts w:ascii="HG丸ｺﾞｼｯｸM-PRO" w:eastAsia="HG丸ｺﾞｼｯｸM-PRO" w:hAnsi="ＭＳ ゴシック" w:hint="eastAsia"/>
          <w:sz w:val="22"/>
        </w:rPr>
        <w:t>、一概に保湿剤が大切とは言えませんが、</w:t>
      </w:r>
      <w:r w:rsidR="00FB6BDC" w:rsidRPr="00B328D8">
        <w:rPr>
          <w:rFonts w:ascii="HG丸ｺﾞｼｯｸM-PRO" w:eastAsia="HG丸ｺﾞｼｯｸM-PRO" w:hAnsi="ＭＳ ゴシック" w:hint="eastAsia"/>
          <w:sz w:val="22"/>
        </w:rPr>
        <w:t>思春期ニキビで保湿剤を使用する場合</w:t>
      </w:r>
      <w:r w:rsidR="007849F5" w:rsidRPr="00B328D8">
        <w:rPr>
          <w:rFonts w:ascii="HG丸ｺﾞｼｯｸM-PRO" w:eastAsia="HG丸ｺﾞｼｯｸM-PRO" w:hAnsi="ＭＳ ゴシック" w:hint="eastAsia"/>
          <w:sz w:val="22"/>
        </w:rPr>
        <w:t>、水分を与えて皮膚に潤いをもたらす液状のものがいいと言われています。乾燥</w:t>
      </w:r>
      <w:r w:rsidR="00FB6BDC" w:rsidRPr="00B328D8">
        <w:rPr>
          <w:rFonts w:ascii="HG丸ｺﾞｼｯｸM-PRO" w:eastAsia="HG丸ｺﾞｼｯｸM-PRO" w:hAnsi="ＭＳ ゴシック" w:hint="eastAsia"/>
          <w:sz w:val="22"/>
        </w:rPr>
        <w:t>を防ぐためのクリーム状のものは、思春期ニキビには適さない（毛穴</w:t>
      </w:r>
      <w:r w:rsidR="00301AAA">
        <w:rPr>
          <w:rFonts w:ascii="HG丸ｺﾞｼｯｸM-PRO" w:eastAsia="HG丸ｺﾞｼｯｸM-PRO" w:hAnsi="ＭＳ ゴシック" w:hint="eastAsia"/>
          <w:sz w:val="22"/>
        </w:rPr>
        <w:t>をふさぎ</w:t>
      </w:r>
      <w:r w:rsidR="007849F5" w:rsidRPr="00B328D8">
        <w:rPr>
          <w:rFonts w:ascii="HG丸ｺﾞｼｯｸM-PRO" w:eastAsia="HG丸ｺﾞｼｯｸM-PRO" w:hAnsi="ＭＳ ゴシック" w:hint="eastAsia"/>
          <w:sz w:val="22"/>
        </w:rPr>
        <w:t>悪化してしまう）場合が多い</w:t>
      </w:r>
      <w:r w:rsidR="006A570F" w:rsidRPr="00B328D8">
        <w:rPr>
          <w:rFonts w:ascii="HG丸ｺﾞｼｯｸM-PRO" w:eastAsia="HG丸ｺﾞｼｯｸM-PRO" w:hAnsi="ＭＳ ゴシック" w:hint="eastAsia"/>
          <w:sz w:val="22"/>
        </w:rPr>
        <w:t>そうです。</w:t>
      </w:r>
    </w:p>
    <w:p w:rsidR="007849F5" w:rsidRPr="00B328D8" w:rsidRDefault="007849F5" w:rsidP="00011A0D">
      <w:pPr>
        <w:snapToGrid w:val="0"/>
        <w:spacing w:line="280" w:lineRule="exact"/>
        <w:ind w:leftChars="100" w:left="210"/>
        <w:contextualSpacing/>
        <w:rPr>
          <w:rFonts w:ascii="HG丸ｺﾞｼｯｸM-PRO" w:eastAsia="HG丸ｺﾞｼｯｸM-PRO" w:hAnsi="ＭＳ ゴシック"/>
          <w:b/>
          <w:sz w:val="22"/>
          <w:bdr w:val="single" w:sz="4" w:space="0" w:color="auto"/>
          <w:shd w:val="pct15" w:color="auto" w:fill="FFFFFF"/>
        </w:rPr>
      </w:pPr>
      <w:r w:rsidRPr="00B328D8">
        <w:rPr>
          <w:rFonts w:ascii="HG丸ｺﾞｼｯｸM-PRO" w:eastAsia="HG丸ｺﾞｼｯｸM-PRO" w:hAnsi="ＭＳ ゴシック" w:hint="eastAsia"/>
          <w:b/>
          <w:sz w:val="22"/>
          <w:bdr w:val="single" w:sz="4" w:space="0" w:color="auto"/>
          <w:shd w:val="pct15" w:color="auto" w:fill="FFFFFF"/>
        </w:rPr>
        <w:t>正しい睡眠や食生活</w:t>
      </w:r>
    </w:p>
    <w:p w:rsidR="007849F5" w:rsidRPr="00B328D8" w:rsidRDefault="003E6E13" w:rsidP="00301AAA">
      <w:pPr>
        <w:snapToGrid w:val="0"/>
        <w:spacing w:line="280" w:lineRule="exact"/>
        <w:ind w:leftChars="100" w:left="210" w:firstLineChars="100" w:firstLine="220"/>
        <w:contextualSpacing/>
        <w:rPr>
          <w:rFonts w:ascii="HG丸ｺﾞｼｯｸM-PRO" w:eastAsia="HG丸ｺﾞｼｯｸM-PRO" w:hAnsi="ＭＳ ゴシック"/>
          <w:sz w:val="22"/>
        </w:rPr>
      </w:pPr>
      <w:r w:rsidRPr="00B328D8">
        <w:rPr>
          <w:rFonts w:ascii="HG丸ｺﾞｼｯｸM-PRO" w:eastAsia="HG丸ｺﾞｼｯｸM-PRO" w:hAnsi="ＭＳ ゴシック" w:hint="eastAsia"/>
          <w:sz w:val="22"/>
        </w:rPr>
        <w:t>バランスのとれた食事は、肌のバランスを保つために大切です。また、</w:t>
      </w:r>
      <w:r w:rsidR="00FB6BDC" w:rsidRPr="00B328D8">
        <w:rPr>
          <w:rFonts w:ascii="HG丸ｺﾞｼｯｸM-PRO" w:eastAsia="HG丸ｺﾞｼｯｸM-PRO" w:hAnsi="ＭＳ ゴシック" w:hint="eastAsia"/>
          <w:sz w:val="22"/>
        </w:rPr>
        <w:t>疲れ</w:t>
      </w:r>
      <w:r w:rsidRPr="00B328D8">
        <w:rPr>
          <w:rFonts w:ascii="HG丸ｺﾞｼｯｸM-PRO" w:eastAsia="HG丸ｺﾞｼｯｸM-PRO" w:hAnsi="ＭＳ ゴシック" w:hint="eastAsia"/>
          <w:sz w:val="22"/>
        </w:rPr>
        <w:t>があるとホルモンのバランスが変わり、皮脂の分泌が増えてニ</w:t>
      </w:r>
      <w:r w:rsidR="00FB6BDC" w:rsidRPr="00B328D8">
        <w:rPr>
          <w:rFonts w:ascii="HG丸ｺﾞｼｯｸM-PRO" w:eastAsia="HG丸ｺﾞｼｯｸM-PRO" w:hAnsi="ＭＳ ゴシック" w:hint="eastAsia"/>
          <w:sz w:val="22"/>
        </w:rPr>
        <w:t>キビの原因になることもあります。睡眠を十分にとり、疲れ</w:t>
      </w:r>
      <w:r w:rsidRPr="00B328D8">
        <w:rPr>
          <w:rFonts w:ascii="HG丸ｺﾞｼｯｸM-PRO" w:eastAsia="HG丸ｺﾞｼｯｸM-PRO" w:hAnsi="ＭＳ ゴシック" w:hint="eastAsia"/>
          <w:sz w:val="22"/>
        </w:rPr>
        <w:t>を翌日に持ち越さない規則正しい生活を送ることも大切です。</w:t>
      </w:r>
    </w:p>
    <w:p w:rsidR="007849F5" w:rsidRDefault="007A4954" w:rsidP="00011A0D">
      <w:pPr>
        <w:snapToGrid w:val="0"/>
        <w:spacing w:line="280" w:lineRule="exact"/>
        <w:contextualSpacing/>
        <w:rPr>
          <w:rFonts w:ascii="HG丸ｺﾞｼｯｸM-PRO" w:eastAsia="HG丸ｺﾞｼｯｸM-PRO" w:hAnsi="ＭＳ ゴシック"/>
          <w:shadow/>
          <w:sz w:val="22"/>
        </w:rPr>
      </w:pPr>
      <w:r>
        <w:rPr>
          <w:rFonts w:ascii="HG丸ｺﾞｼｯｸM-PRO" w:eastAsia="HG丸ｺﾞｼｯｸM-PRO"/>
          <w:noProof/>
          <w:sz w:val="24"/>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0" type="#_x0000_t62" style="position:absolute;left:0;text-align:left;margin-left:59.1pt;margin-top:6pt;width:397.5pt;height:84pt;z-index:251669504;mso-position-horizontal-relative:text;mso-position-vertical-relative:text" adj="-448,13654">
            <v:textbox inset="5.85pt,.7pt,5.85pt,.7pt">
              <w:txbxContent>
                <w:p w:rsidR="00C65CDD" w:rsidRPr="006D16AC" w:rsidRDefault="00C65CDD" w:rsidP="00073E89">
                  <w:pPr>
                    <w:snapToGrid w:val="0"/>
                    <w:spacing w:line="280" w:lineRule="exact"/>
                    <w:ind w:firstLineChars="100" w:firstLine="200"/>
                    <w:contextualSpacing/>
                    <w:rPr>
                      <w:rFonts w:ascii="HG丸ｺﾞｼｯｸM-PRO" w:eastAsia="HG丸ｺﾞｼｯｸM-PRO" w:hAnsi="ＭＳ ゴシック"/>
                      <w:shadow/>
                      <w:sz w:val="20"/>
                    </w:rPr>
                  </w:pPr>
                  <w:r w:rsidRPr="006D16AC">
                    <w:rPr>
                      <w:rFonts w:ascii="HG丸ｺﾞｼｯｸM-PRO" w:eastAsia="HG丸ｺﾞｼｯｸM-PRO" w:hAnsi="ＭＳ ゴシック" w:hint="eastAsia"/>
                      <w:shadow/>
                      <w:sz w:val="20"/>
                    </w:rPr>
                    <w:t>ニキビができると気になって触ってしまいますが、ニキビは炎症ですので、触れば触るほど炎症をきたしたり、雑菌が入ったりして悪化します。また、気になるからと、髪やマスクで隠すことも同じです。</w:t>
                  </w:r>
                  <w:r>
                    <w:rPr>
                      <w:rFonts w:ascii="HG丸ｺﾞｼｯｸM-PRO" w:eastAsia="HG丸ｺﾞｼｯｸM-PRO" w:hAnsi="ＭＳ ゴシック" w:hint="eastAsia"/>
                      <w:b/>
                      <w:shadow/>
                      <w:u w:val="single"/>
                    </w:rPr>
                    <w:t>気になる人</w:t>
                  </w:r>
                  <w:r w:rsidRPr="006D16AC">
                    <w:rPr>
                      <w:rFonts w:ascii="HG丸ｺﾞｼｯｸM-PRO" w:eastAsia="HG丸ｺﾞｼｯｸM-PRO" w:hAnsi="ＭＳ ゴシック" w:hint="eastAsia"/>
                      <w:b/>
                      <w:shadow/>
                      <w:u w:val="single"/>
                    </w:rPr>
                    <w:t>は、一度皮膚科を受診してみてください。</w:t>
                  </w:r>
                  <w:r w:rsidRPr="006D16AC">
                    <w:rPr>
                      <w:rFonts w:ascii="HG丸ｺﾞｼｯｸM-PRO" w:eastAsia="HG丸ｺﾞｼｯｸM-PRO" w:hAnsi="ＭＳ ゴシック" w:hint="eastAsia"/>
                      <w:shadow/>
                      <w:sz w:val="20"/>
                    </w:rPr>
                    <w:t>最近では、</w:t>
                  </w:r>
                  <w:r>
                    <w:rPr>
                      <w:rFonts w:ascii="HG丸ｺﾞｼｯｸM-PRO" w:eastAsia="HG丸ｺﾞｼｯｸM-PRO" w:hAnsi="ＭＳ ゴシック" w:hint="eastAsia"/>
                      <w:shadow/>
                      <w:sz w:val="20"/>
                    </w:rPr>
                    <w:t>ニキビで皮膚科を受診する人も増えています。自分でできる予防や、自分の肌に合ったケアを実践してみてくださいね</w:t>
                  </w:r>
                  <w:r>
                    <w:rPr>
                      <w:rFonts w:ascii="HG丸ｺﾞｼｯｸM-PRO" w:eastAsia="HG丸ｺﾞｼｯｸM-PRO" w:hAnsi="ＭＳ ゴシック"/>
                      <w:shadow/>
                      <w:sz w:val="20"/>
                    </w:rPr>
                    <w:t>。</w:t>
                  </w:r>
                </w:p>
                <w:p w:rsidR="00C65CDD" w:rsidRPr="00011A0D" w:rsidRDefault="00C65CDD"/>
              </w:txbxContent>
            </v:textbox>
          </v:shape>
        </w:pict>
      </w:r>
      <w:r w:rsidR="009E5AC1">
        <w:rPr>
          <w:rFonts w:ascii="Arial" w:hAnsi="Arial" w:cs="Arial"/>
          <w:noProof/>
          <w:sz w:val="20"/>
          <w:szCs w:val="20"/>
        </w:rPr>
        <w:drawing>
          <wp:anchor distT="0" distB="0" distL="114300" distR="114300" simplePos="0" relativeHeight="251646976" behindDoc="0" locked="0" layoutInCell="1" allowOverlap="1">
            <wp:simplePos x="0" y="0"/>
            <wp:positionH relativeFrom="column">
              <wp:posOffset>55880</wp:posOffset>
            </wp:positionH>
            <wp:positionV relativeFrom="paragraph">
              <wp:posOffset>82550</wp:posOffset>
            </wp:positionV>
            <wp:extent cx="781050" cy="911225"/>
            <wp:effectExtent l="0" t="0" r="0" b="0"/>
            <wp:wrapNone/>
            <wp:docPr id="6" name="図 6" descr="養護教諭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養護教諭　イラスト に対する画像結果"/>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9" r="9895" b="42769"/>
                    <a:stretch/>
                  </pic:blipFill>
                  <pic:spPr bwMode="auto">
                    <a:xfrm flipH="1">
                      <a:off x="0" y="0"/>
                      <a:ext cx="781050" cy="91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E13" w:rsidRDefault="003E6E13" w:rsidP="00011A0D">
      <w:pPr>
        <w:snapToGrid w:val="0"/>
        <w:spacing w:line="280" w:lineRule="exact"/>
        <w:ind w:leftChars="100" w:left="210"/>
        <w:contextualSpacing/>
        <w:rPr>
          <w:rFonts w:ascii="HG丸ｺﾞｼｯｸM-PRO" w:eastAsia="HG丸ｺﾞｼｯｸM-PRO" w:hAnsi="ＭＳ ゴシック"/>
          <w:shadow/>
          <w:sz w:val="22"/>
        </w:rPr>
      </w:pPr>
    </w:p>
    <w:p w:rsidR="003E6E13" w:rsidRDefault="003E6E13" w:rsidP="00011A0D">
      <w:pPr>
        <w:snapToGrid w:val="0"/>
        <w:spacing w:line="280" w:lineRule="exact"/>
        <w:ind w:leftChars="100" w:left="210"/>
        <w:contextualSpacing/>
        <w:rPr>
          <w:rFonts w:ascii="HG丸ｺﾞｼｯｸM-PRO" w:eastAsia="HG丸ｺﾞｼｯｸM-PRO" w:hAnsi="ＭＳ ゴシック"/>
          <w:shadow/>
          <w:sz w:val="22"/>
        </w:rPr>
      </w:pPr>
    </w:p>
    <w:p w:rsidR="00011A0D" w:rsidRDefault="00011A0D" w:rsidP="00011A0D">
      <w:pPr>
        <w:snapToGrid w:val="0"/>
        <w:spacing w:line="280" w:lineRule="exact"/>
        <w:ind w:leftChars="100" w:left="210"/>
        <w:contextualSpacing/>
        <w:rPr>
          <w:rFonts w:ascii="HG丸ｺﾞｼｯｸM-PRO" w:eastAsia="HG丸ｺﾞｼｯｸM-PRO" w:hAnsi="ＭＳ ゴシック"/>
          <w:shadow/>
          <w:sz w:val="22"/>
        </w:rPr>
      </w:pPr>
    </w:p>
    <w:p w:rsidR="00011A0D" w:rsidRDefault="00011A0D" w:rsidP="00011A0D">
      <w:pPr>
        <w:snapToGrid w:val="0"/>
        <w:spacing w:line="280" w:lineRule="exact"/>
        <w:ind w:leftChars="100" w:left="210"/>
        <w:contextualSpacing/>
        <w:rPr>
          <w:rFonts w:ascii="HG丸ｺﾞｼｯｸM-PRO" w:eastAsia="HG丸ｺﾞｼｯｸM-PRO" w:hAnsi="ＭＳ ゴシック"/>
          <w:shadow/>
          <w:sz w:val="22"/>
        </w:rPr>
      </w:pPr>
    </w:p>
    <w:p w:rsidR="00011A0D" w:rsidRDefault="00011A0D" w:rsidP="00011A0D">
      <w:pPr>
        <w:snapToGrid w:val="0"/>
        <w:spacing w:line="280" w:lineRule="exact"/>
        <w:ind w:leftChars="100" w:left="210"/>
        <w:contextualSpacing/>
        <w:rPr>
          <w:rFonts w:ascii="HG丸ｺﾞｼｯｸM-PRO" w:eastAsia="HG丸ｺﾞｼｯｸM-PRO" w:hAnsi="ＭＳ ゴシック"/>
          <w:shadow/>
          <w:sz w:val="22"/>
        </w:rPr>
      </w:pPr>
    </w:p>
    <w:p w:rsidR="00D033C7" w:rsidRDefault="00D033C7" w:rsidP="00D033C7">
      <w:pPr>
        <w:snapToGrid w:val="0"/>
        <w:spacing w:line="280" w:lineRule="exact"/>
        <w:contextualSpacing/>
        <w:rPr>
          <w:rFonts w:ascii="HG丸ｺﾞｼｯｸM-PRO" w:eastAsia="HG丸ｺﾞｼｯｸM-PRO" w:hAnsi="ＭＳ ゴシック"/>
          <w:shadow/>
          <w:sz w:val="22"/>
        </w:rPr>
      </w:pPr>
    </w:p>
    <w:p w:rsidR="00011A0D" w:rsidRDefault="00746F91" w:rsidP="006D16AC">
      <w:pPr>
        <w:snapToGrid w:val="0"/>
        <w:spacing w:line="220" w:lineRule="exact"/>
        <w:ind w:leftChars="100" w:left="210"/>
        <w:contextualSpacing/>
        <w:jc w:val="center"/>
        <w:rPr>
          <w:rFonts w:ascii="HG丸ｺﾞｼｯｸM-PRO" w:eastAsia="HG丸ｺﾞｼｯｸM-PRO" w:hAnsi="ＭＳ ゴシック"/>
          <w:shadow/>
          <w:sz w:val="22"/>
        </w:rPr>
      </w:pPr>
      <w:r>
        <w:rPr>
          <w:rFonts w:ascii="Arial" w:hAnsi="Arial" w:cs="Arial" w:hint="eastAsia"/>
          <w:noProof/>
          <w:sz w:val="20"/>
          <w:szCs w:val="20"/>
        </w:rPr>
        <w:drawing>
          <wp:anchor distT="0" distB="0" distL="114300" distR="114300" simplePos="0" relativeHeight="251649024" behindDoc="0" locked="0" layoutInCell="1" allowOverlap="1">
            <wp:simplePos x="0" y="0"/>
            <wp:positionH relativeFrom="column">
              <wp:posOffset>1042035</wp:posOffset>
            </wp:positionH>
            <wp:positionV relativeFrom="paragraph">
              <wp:posOffset>59219</wp:posOffset>
            </wp:positionV>
            <wp:extent cx="212834" cy="320040"/>
            <wp:effectExtent l="0" t="0" r="0" b="0"/>
            <wp:wrapNone/>
            <wp:docPr id="7" name="図 7" descr="はてな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はてな　イラスト に対する画像結果"/>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834"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48000" behindDoc="0" locked="0" layoutInCell="1" allowOverlap="1">
            <wp:simplePos x="0" y="0"/>
            <wp:positionH relativeFrom="column">
              <wp:posOffset>4541520</wp:posOffset>
            </wp:positionH>
            <wp:positionV relativeFrom="paragraph">
              <wp:posOffset>12700</wp:posOffset>
            </wp:positionV>
            <wp:extent cx="428431" cy="366395"/>
            <wp:effectExtent l="0" t="0" r="0" b="0"/>
            <wp:wrapNone/>
            <wp:docPr id="1" name="図 1" descr="はてな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はてな　イラスト に対する画像結果"/>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00" t="18667" r="13334" b="18333"/>
                    <a:stretch/>
                  </pic:blipFill>
                  <pic:spPr bwMode="auto">
                    <a:xfrm>
                      <a:off x="0" y="0"/>
                      <a:ext cx="429314" cy="3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E13" w:rsidRPr="00D033C7" w:rsidRDefault="003E6E13" w:rsidP="00D033C7">
      <w:pPr>
        <w:snapToGrid w:val="0"/>
        <w:spacing w:line="360" w:lineRule="exact"/>
        <w:ind w:leftChars="100" w:left="210"/>
        <w:contextualSpacing/>
        <w:jc w:val="center"/>
        <w:rPr>
          <w:rFonts w:ascii="HGP創英角ﾎﾟｯﾌﾟ体" w:eastAsia="HGP創英角ﾎﾟｯﾌﾟ体" w:hAnsi="HGP創英角ﾎﾟｯﾌﾟ体"/>
          <w:shadow/>
          <w:sz w:val="36"/>
        </w:rPr>
      </w:pPr>
      <w:r w:rsidRPr="00D033C7">
        <w:rPr>
          <w:rFonts w:ascii="HGP創英角ﾎﾟｯﾌﾟ体" w:eastAsia="HGP創英角ﾎﾟｯﾌﾟ体" w:hAnsi="HGP創英角ﾎﾟｯﾌﾟ体" w:hint="eastAsia"/>
          <w:shadow/>
          <w:sz w:val="36"/>
        </w:rPr>
        <w:t>ニキビに関するウソ？ホント？</w:t>
      </w:r>
    </w:p>
    <w:p w:rsidR="00CC26A8"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093" type="#_x0000_t202" style="position:absolute;left:0;text-align:left;margin-left:241.35pt;margin-top:3.25pt;width:215.25pt;height:58.4pt;z-index:251666432" strokeweight="1.5pt">
            <v:textbox style="mso-next-textbox:#_x0000_s1093" inset="5.85pt,.7pt,5.85pt,.7pt">
              <w:txbxContent>
                <w:p w:rsidR="00C65CDD" w:rsidRPr="006D16AC" w:rsidRDefault="00C65CDD" w:rsidP="00A64085">
                  <w:pPr>
                    <w:adjustRightInd w:val="0"/>
                    <w:snapToGrid w:val="0"/>
                    <w:rPr>
                      <w:rFonts w:ascii="HG丸ｺﾞｼｯｸM-PRO" w:eastAsia="HG丸ｺﾞｼｯｸM-PRO" w:hAnsi="HG丸ｺﾞｼｯｸM-PRO"/>
                      <w:b/>
                      <w:sz w:val="22"/>
                      <w:u w:val="single"/>
                    </w:rPr>
                  </w:pPr>
                  <w:r w:rsidRPr="006D16AC">
                    <w:rPr>
                      <w:rFonts w:ascii="HG丸ｺﾞｼｯｸM-PRO" w:eastAsia="HG丸ｺﾞｼｯｸM-PRO" w:hAnsi="HG丸ｺﾞｼｯｸM-PRO" w:hint="eastAsia"/>
                      <w:b/>
                      <w:sz w:val="22"/>
                      <w:u w:val="single"/>
                    </w:rPr>
                    <w:t>Q.ニキビは洗顔ブラシで洗う？</w:t>
                  </w:r>
                </w:p>
                <w:p w:rsidR="00C65CDD" w:rsidRPr="00D033C7" w:rsidRDefault="00C65CDD" w:rsidP="006A570F">
                  <w:pPr>
                    <w:adjustRightInd w:val="0"/>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A.ブラシによっては肌を傷つけるため、　肌荒れや湿疹の原因となることも。　　なるべく手で優しく洗いましょう。</w:t>
                  </w:r>
                </w:p>
              </w:txbxContent>
            </v:textbox>
          </v:shape>
        </w:pict>
      </w:r>
      <w:r>
        <w:rPr>
          <w:rFonts w:ascii="HG丸ｺﾞｼｯｸM-PRO" w:eastAsia="HG丸ｺﾞｼｯｸM-PRO" w:hAnsi="ＭＳ ゴシック"/>
          <w:shadow/>
          <w:noProof/>
          <w:sz w:val="22"/>
        </w:rPr>
        <w:pict>
          <v:shape id="_x0000_s1091" type="#_x0000_t202" style="position:absolute;left:0;text-align:left;margin-left:22.35pt;margin-top:2.75pt;width:215.25pt;height:70.85pt;z-index:251665408" strokeweight="1.5pt">
            <v:textbox inset="5.85pt,.7pt,5.85pt,.7pt">
              <w:txbxContent>
                <w:p w:rsidR="00C65CDD" w:rsidRPr="006D16AC" w:rsidRDefault="00C65CDD" w:rsidP="00A64085">
                  <w:pPr>
                    <w:adjustRightInd w:val="0"/>
                    <w:snapToGrid w:val="0"/>
                    <w:rPr>
                      <w:rFonts w:ascii="HG丸ｺﾞｼｯｸM-PRO" w:eastAsia="HG丸ｺﾞｼｯｸM-PRO" w:hAnsi="HG丸ｺﾞｼｯｸM-PRO"/>
                      <w:b/>
                      <w:sz w:val="22"/>
                      <w:u w:val="single"/>
                    </w:rPr>
                  </w:pPr>
                  <w:r w:rsidRPr="006D16AC">
                    <w:rPr>
                      <w:rFonts w:ascii="HG丸ｺﾞｼｯｸM-PRO" w:eastAsia="HG丸ｺﾞｼｯｸM-PRO" w:hAnsi="HG丸ｺﾞｼｯｸM-PRO" w:hint="eastAsia"/>
                      <w:b/>
                      <w:sz w:val="22"/>
                      <w:u w:val="single"/>
                    </w:rPr>
                    <w:t>Q.ニキビをつぶすと早く治る？</w:t>
                  </w:r>
                </w:p>
                <w:p w:rsidR="00C65CDD" w:rsidRPr="00D033C7" w:rsidRDefault="00C65CDD" w:rsidP="006A570F">
                  <w:pPr>
                    <w:adjustRightInd w:val="0"/>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A.ニキビをつぶすと皮膚が傷ついて雑菌が侵入しやすく、皮膚の炎症、化膿の原因となりますので、つぶさないようにしましょう。</w:t>
                  </w:r>
                </w:p>
              </w:txbxContent>
            </v:textbox>
          </v:shape>
        </w:pict>
      </w:r>
    </w:p>
    <w:p w:rsidR="00CC26A8" w:rsidRDefault="00CC26A8" w:rsidP="00011A0D">
      <w:pPr>
        <w:snapToGrid w:val="0"/>
        <w:spacing w:line="280" w:lineRule="exact"/>
        <w:ind w:leftChars="100" w:left="210"/>
        <w:contextualSpacing/>
        <w:rPr>
          <w:rFonts w:ascii="HG丸ｺﾞｼｯｸM-PRO" w:eastAsia="HG丸ｺﾞｼｯｸM-PRO" w:hAnsi="ＭＳ ゴシック"/>
          <w:shadow/>
          <w:sz w:val="22"/>
        </w:rPr>
      </w:pPr>
    </w:p>
    <w:p w:rsidR="00CC26A8" w:rsidRDefault="00CC26A8" w:rsidP="00011A0D">
      <w:pPr>
        <w:snapToGrid w:val="0"/>
        <w:spacing w:line="280" w:lineRule="exact"/>
        <w:ind w:leftChars="100" w:left="210"/>
        <w:contextualSpacing/>
        <w:rPr>
          <w:rFonts w:ascii="HG丸ｺﾞｼｯｸM-PRO" w:eastAsia="HG丸ｺﾞｼｯｸM-PRO" w:hAnsi="ＭＳ ゴシック"/>
          <w:shadow/>
          <w:sz w:val="22"/>
        </w:rPr>
      </w:pPr>
    </w:p>
    <w:p w:rsidR="00CC26A8" w:rsidRDefault="00CC26A8" w:rsidP="00011A0D">
      <w:pPr>
        <w:snapToGrid w:val="0"/>
        <w:spacing w:line="280" w:lineRule="exact"/>
        <w:ind w:leftChars="100" w:left="210"/>
        <w:contextualSpacing/>
        <w:rPr>
          <w:rFonts w:ascii="HG丸ｺﾞｼｯｸM-PRO" w:eastAsia="HG丸ｺﾞｼｯｸM-PRO" w:hAnsi="ＭＳ ゴシック"/>
          <w:shadow/>
          <w:sz w:val="22"/>
        </w:rPr>
      </w:pPr>
    </w:p>
    <w:p w:rsidR="00CC26A8"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094" type="#_x0000_t202" style="position:absolute;left:0;text-align:left;margin-left:241.35pt;margin-top:10pt;width:215.25pt;height:98.55pt;z-index:251667456" strokeweight="1.5pt">
            <v:textbox style="mso-next-textbox:#_x0000_s1094" inset="5.85pt,.7pt,5.85pt,.7pt">
              <w:txbxContent>
                <w:p w:rsidR="00C65CDD" w:rsidRDefault="00C65CDD" w:rsidP="00A64085">
                  <w:pPr>
                    <w:adjustRightInd w:val="0"/>
                    <w:snapToGrid w:val="0"/>
                    <w:rPr>
                      <w:rFonts w:ascii="HG丸ｺﾞｼｯｸM-PRO" w:eastAsia="HG丸ｺﾞｼｯｸM-PRO" w:hAnsi="HG丸ｺﾞｼｯｸM-PRO"/>
                      <w:b/>
                      <w:u w:val="single"/>
                    </w:rPr>
                  </w:pPr>
                  <w:r>
                    <w:rPr>
                      <w:rFonts w:ascii="HG丸ｺﾞｼｯｸM-PRO" w:eastAsia="HG丸ｺﾞｼｯｸM-PRO" w:hAnsi="HG丸ｺﾞｼｯｸM-PRO" w:hint="eastAsia"/>
                      <w:b/>
                      <w:u w:val="single"/>
                    </w:rPr>
                    <w:t>Q.</w:t>
                  </w:r>
                  <w:r w:rsidRPr="006D16AC">
                    <w:rPr>
                      <w:rFonts w:ascii="HG丸ｺﾞｼｯｸM-PRO" w:eastAsia="HG丸ｺﾞｼｯｸM-PRO" w:hAnsi="HG丸ｺﾞｼｯｸM-PRO" w:hint="eastAsia"/>
                      <w:b/>
                      <w:u w:val="single"/>
                    </w:rPr>
                    <w:t>甘いものや脂っこいものを食べると</w:t>
                  </w:r>
                </w:p>
                <w:p w:rsidR="00C65CDD" w:rsidRPr="006D16AC" w:rsidRDefault="00C65CDD" w:rsidP="006D16AC">
                  <w:pPr>
                    <w:adjustRightInd w:val="0"/>
                    <w:snapToGrid w:val="0"/>
                    <w:ind w:firstLineChars="100" w:firstLine="211"/>
                    <w:rPr>
                      <w:rFonts w:ascii="HG丸ｺﾞｼｯｸM-PRO" w:eastAsia="HG丸ｺﾞｼｯｸM-PRO" w:hAnsi="HG丸ｺﾞｼｯｸM-PRO"/>
                      <w:b/>
                      <w:u w:val="single"/>
                    </w:rPr>
                  </w:pPr>
                  <w:r>
                    <w:rPr>
                      <w:rFonts w:ascii="HG丸ｺﾞｼｯｸM-PRO" w:eastAsia="HG丸ｺﾞｼｯｸM-PRO" w:hAnsi="HG丸ｺﾞｼｯｸM-PRO" w:hint="eastAsia"/>
                      <w:b/>
                      <w:u w:val="single"/>
                    </w:rPr>
                    <w:t>ニキビ</w:t>
                  </w:r>
                  <w:r>
                    <w:rPr>
                      <w:rFonts w:ascii="HG丸ｺﾞｼｯｸM-PRO" w:eastAsia="HG丸ｺﾞｼｯｸM-PRO" w:hAnsi="HG丸ｺﾞｼｯｸM-PRO"/>
                      <w:b/>
                      <w:u w:val="single"/>
                    </w:rPr>
                    <w:t>に</w:t>
                  </w:r>
                  <w:r w:rsidRPr="006D16AC">
                    <w:rPr>
                      <w:rFonts w:ascii="HG丸ｺﾞｼｯｸM-PRO" w:eastAsia="HG丸ｺﾞｼｯｸM-PRO" w:hAnsi="HG丸ｺﾞｼｯｸM-PRO" w:hint="eastAsia"/>
                      <w:b/>
                      <w:u w:val="single"/>
                    </w:rPr>
                    <w:t>なりすい？</w:t>
                  </w:r>
                </w:p>
                <w:p w:rsidR="00C65CDD" w:rsidRDefault="00C65CDD" w:rsidP="006D16AC">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A.</w:t>
                  </w:r>
                  <w:r w:rsidRPr="006D16AC">
                    <w:rPr>
                      <w:rFonts w:ascii="HG丸ｺﾞｼｯｸM-PRO" w:eastAsia="HG丸ｺﾞｼｯｸM-PRO" w:hAnsi="HG丸ｺﾞｼｯｸM-PRO" w:hint="eastAsia"/>
                    </w:rPr>
                    <w:t>適度に摂取する分には問題ありません。</w:t>
                  </w:r>
                </w:p>
                <w:p w:rsidR="00C65CDD" w:rsidRDefault="00C65CDD" w:rsidP="006D16AC">
                  <w:pPr>
                    <w:adjustRightInd w:val="0"/>
                    <w:snapToGrid w:val="0"/>
                    <w:ind w:leftChars="100" w:left="210"/>
                    <w:rPr>
                      <w:rFonts w:ascii="HG丸ｺﾞｼｯｸM-PRO" w:eastAsia="HG丸ｺﾞｼｯｸM-PRO" w:hAnsi="HG丸ｺﾞｼｯｸM-PRO"/>
                    </w:rPr>
                  </w:pPr>
                  <w:r w:rsidRPr="006D16AC">
                    <w:rPr>
                      <w:rFonts w:ascii="HG丸ｺﾞｼｯｸM-PRO" w:eastAsia="HG丸ｺﾞｼｯｸM-PRO" w:hAnsi="HG丸ｺﾞｼｯｸM-PRO" w:hint="eastAsia"/>
                    </w:rPr>
                    <w:t>ただ、</w:t>
                  </w:r>
                  <w:r>
                    <w:rPr>
                      <w:rFonts w:ascii="HG丸ｺﾞｼｯｸM-PRO" w:eastAsia="HG丸ｺﾞｼｯｸM-PRO" w:hAnsi="HG丸ｺﾞｼｯｸM-PRO" w:hint="eastAsia"/>
                    </w:rPr>
                    <w:t>経験上で特定のものを食べた後にニキビが悪化している、と</w:t>
                  </w:r>
                  <w:r w:rsidRPr="006D16AC">
                    <w:rPr>
                      <w:rFonts w:ascii="HG丸ｺﾞｼｯｸM-PRO" w:eastAsia="HG丸ｺﾞｼｯｸM-PRO" w:hAnsi="HG丸ｺﾞｼｯｸM-PRO" w:hint="eastAsia"/>
                    </w:rPr>
                    <w:t>思うことが</w:t>
                  </w:r>
                </w:p>
                <w:p w:rsidR="00C65CDD" w:rsidRDefault="00C65CDD" w:rsidP="006D16AC">
                  <w:pPr>
                    <w:adjustRightInd w:val="0"/>
                    <w:snapToGrid w:val="0"/>
                    <w:ind w:leftChars="100" w:left="210"/>
                    <w:rPr>
                      <w:rFonts w:ascii="HG丸ｺﾞｼｯｸM-PRO" w:eastAsia="HG丸ｺﾞｼｯｸM-PRO" w:hAnsi="HG丸ｺﾞｼｯｸM-PRO"/>
                    </w:rPr>
                  </w:pPr>
                  <w:r w:rsidRPr="006D16AC">
                    <w:rPr>
                      <w:rFonts w:ascii="HG丸ｺﾞｼｯｸM-PRO" w:eastAsia="HG丸ｺﾞｼｯｸM-PRO" w:hAnsi="HG丸ｺﾞｼｯｸM-PRO" w:hint="eastAsia"/>
                    </w:rPr>
                    <w:t>あれば、それを食べるのは控えた方が</w:t>
                  </w:r>
                </w:p>
                <w:p w:rsidR="00C65CDD" w:rsidRPr="006D16AC" w:rsidRDefault="00C65CDD" w:rsidP="006D16AC">
                  <w:pPr>
                    <w:adjustRightInd w:val="0"/>
                    <w:snapToGrid w:val="0"/>
                    <w:ind w:leftChars="100" w:left="210"/>
                    <w:rPr>
                      <w:rFonts w:ascii="HG丸ｺﾞｼｯｸM-PRO" w:eastAsia="HG丸ｺﾞｼｯｸM-PRO" w:hAnsi="HG丸ｺﾞｼｯｸM-PRO"/>
                    </w:rPr>
                  </w:pPr>
                  <w:r w:rsidRPr="006D16AC">
                    <w:rPr>
                      <w:rFonts w:ascii="HG丸ｺﾞｼｯｸM-PRO" w:eastAsia="HG丸ｺﾞｼｯｸM-PRO" w:hAnsi="HG丸ｺﾞｼｯｸM-PRO" w:hint="eastAsia"/>
                    </w:rPr>
                    <w:t>良いでしょう。</w:t>
                  </w:r>
                </w:p>
              </w:txbxContent>
            </v:textbox>
          </v:shape>
        </w:pict>
      </w:r>
    </w:p>
    <w:p w:rsidR="00CC26A8"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095" type="#_x0000_t202" style="position:absolute;left:0;text-align:left;margin-left:22.35pt;margin-top:7pt;width:215.25pt;height:87.55pt;z-index:251668480" strokeweight="1.5pt">
            <v:textbox inset="5.85pt,.7pt,5.85pt,.7pt">
              <w:txbxContent>
                <w:p w:rsidR="00C65CDD" w:rsidRPr="006D16AC" w:rsidRDefault="00C65CDD" w:rsidP="006A570F">
                  <w:pPr>
                    <w:adjustRightInd w:val="0"/>
                    <w:snapToGrid w:val="0"/>
                    <w:rPr>
                      <w:rFonts w:ascii="HG丸ｺﾞｼｯｸM-PRO" w:eastAsia="HG丸ｺﾞｼｯｸM-PRO" w:hAnsi="HG丸ｺﾞｼｯｸM-PRO"/>
                      <w:b/>
                      <w:sz w:val="22"/>
                      <w:u w:val="single"/>
                    </w:rPr>
                  </w:pPr>
                  <w:r w:rsidRPr="006D16AC">
                    <w:rPr>
                      <w:rFonts w:ascii="HG丸ｺﾞｼｯｸM-PRO" w:eastAsia="HG丸ｺﾞｼｯｸM-PRO" w:hAnsi="HG丸ｺﾞｼｯｸM-PRO" w:hint="eastAsia"/>
                      <w:b/>
                      <w:sz w:val="22"/>
                      <w:u w:val="single"/>
                    </w:rPr>
                    <w:t>Q.ニキビ体質は遺伝する？</w:t>
                  </w:r>
                </w:p>
                <w:p w:rsidR="00C65CDD" w:rsidRPr="00D033C7" w:rsidRDefault="00C65CDD" w:rsidP="006A570F">
                  <w:pPr>
                    <w:adjustRightInd w:val="0"/>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A.遺伝するかどうかは解明が難しく、いまだはっきりとわかっていません。しかし、いくつかの家庭に対する調査では、家族にニキビの経験がある人の子どもには、ニキビが多いことが示されています。</w:t>
                  </w:r>
                </w:p>
              </w:txbxContent>
            </v:textbox>
          </v:shape>
        </w:pict>
      </w:r>
    </w:p>
    <w:p w:rsidR="00CC26A8" w:rsidRDefault="00CC26A8" w:rsidP="00011A0D">
      <w:pPr>
        <w:snapToGrid w:val="0"/>
        <w:spacing w:line="280" w:lineRule="exact"/>
        <w:ind w:leftChars="100" w:left="210"/>
        <w:contextualSpacing/>
        <w:rPr>
          <w:rFonts w:ascii="HG丸ｺﾞｼｯｸM-PRO" w:eastAsia="HG丸ｺﾞｼｯｸM-PRO" w:hAnsi="ＭＳ ゴシック"/>
          <w:shadow/>
          <w:sz w:val="22"/>
        </w:rPr>
      </w:pPr>
    </w:p>
    <w:p w:rsidR="00CC26A8" w:rsidRDefault="00CC26A8" w:rsidP="00011A0D">
      <w:pPr>
        <w:snapToGrid w:val="0"/>
        <w:spacing w:line="280" w:lineRule="exact"/>
        <w:ind w:leftChars="100" w:left="210"/>
        <w:contextualSpacing/>
        <w:rPr>
          <w:rFonts w:ascii="HG丸ｺﾞｼｯｸM-PRO" w:eastAsia="HG丸ｺﾞｼｯｸM-PRO" w:hAnsi="ＭＳ ゴシック"/>
          <w:shadow/>
          <w:sz w:val="22"/>
        </w:rPr>
      </w:pPr>
    </w:p>
    <w:p w:rsidR="003E6E13" w:rsidRDefault="003E6E13" w:rsidP="00011A0D">
      <w:pPr>
        <w:snapToGrid w:val="0"/>
        <w:spacing w:line="280" w:lineRule="exact"/>
        <w:ind w:leftChars="100" w:left="210"/>
        <w:contextualSpacing/>
        <w:rPr>
          <w:rFonts w:ascii="HG丸ｺﾞｼｯｸM-PRO" w:eastAsia="HG丸ｺﾞｼｯｸM-PRO" w:hAnsi="ＭＳ ゴシック"/>
          <w:shadow/>
          <w:sz w:val="22"/>
        </w:rPr>
      </w:pPr>
    </w:p>
    <w:p w:rsidR="00746F91" w:rsidRDefault="00746F91" w:rsidP="00C93F90">
      <w:pPr>
        <w:snapToGrid w:val="0"/>
        <w:spacing w:line="280" w:lineRule="exact"/>
        <w:contextualSpacing/>
        <w:rPr>
          <w:rFonts w:ascii="HG丸ｺﾞｼｯｸM-PRO" w:eastAsia="HG丸ｺﾞｼｯｸM-PRO" w:hAnsi="ＭＳ ゴシック"/>
          <w:shadow/>
          <w:sz w:val="22"/>
        </w:rPr>
      </w:pPr>
    </w:p>
    <w:p w:rsidR="008E7B59" w:rsidRDefault="008E7B59" w:rsidP="008E7B59">
      <w:pPr>
        <w:snapToGrid w:val="0"/>
        <w:spacing w:line="280" w:lineRule="exact"/>
        <w:ind w:leftChars="100" w:left="210" w:rightChars="-4487" w:right="-9423"/>
        <w:contextualSpacing/>
        <w:rPr>
          <w:rFonts w:ascii="HG丸ｺﾞｼｯｸM-PRO" w:eastAsia="HG丸ｺﾞｼｯｸM-PRO" w:hAnsi="ＭＳ ゴシック"/>
          <w:shadow/>
          <w:sz w:val="22"/>
        </w:rPr>
      </w:pPr>
    </w:p>
    <w:p w:rsidR="008E7B59" w:rsidRDefault="008E7B59" w:rsidP="00011A0D">
      <w:pPr>
        <w:snapToGrid w:val="0"/>
        <w:spacing w:line="280" w:lineRule="exact"/>
        <w:ind w:leftChars="100" w:left="210"/>
        <w:contextualSpacing/>
        <w:rPr>
          <w:rFonts w:ascii="HG丸ｺﾞｼｯｸM-PRO" w:eastAsia="HG丸ｺﾞｼｯｸM-PRO" w:hAnsi="ＭＳ ゴシック"/>
          <w:shadow/>
          <w:sz w:val="22"/>
        </w:rPr>
      </w:pPr>
    </w:p>
    <w:p w:rsidR="00FB6BDC" w:rsidRDefault="00FB6BDC" w:rsidP="00011A0D">
      <w:pPr>
        <w:snapToGrid w:val="0"/>
        <w:spacing w:line="280" w:lineRule="exact"/>
        <w:ind w:leftChars="100" w:left="210"/>
        <w:contextualSpacing/>
        <w:rPr>
          <w:rFonts w:ascii="HG丸ｺﾞｼｯｸM-PRO" w:eastAsia="HG丸ｺﾞｼｯｸM-PRO" w:hAnsi="ＭＳ ゴシック"/>
          <w:shadow/>
          <w:sz w:val="22"/>
        </w:rPr>
      </w:pPr>
    </w:p>
    <w:p w:rsidR="00FB6BDC"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left:0;text-align:left;margin-left:261.85pt;margin-top:-8.55pt;width:444.75pt;height:40pt;z-index:251670528;mso-position-horizontal-relative:text;mso-position-vertical-relative:text;mso-width-relative:page;mso-height-relative:page">
            <v:fill r:id="rId15" o:title=""/>
            <v:stroke r:id="rId15" o:title=""/>
            <v:shadow color="#868686"/>
            <v:textpath style="font-family:&quot;ＭＳ Ｐゴシック&quot;;v-text-reverse:t;v-text-kern:t" trim="t" fitpath="t" string="危険！おしゃれ障害"/>
          </v:shape>
        </w:pict>
      </w:r>
    </w:p>
    <w:p w:rsidR="008E7B59"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100" type="#_x0000_t202" style="position:absolute;left:0;text-align:left;margin-left:333.75pt;margin-top:11.5pt;width:321pt;height:29.5pt;z-index:251671552" stroked="f">
            <v:fill opacity="0"/>
            <v:textbox inset="5.85pt,.7pt,5.85pt,.7pt">
              <w:txbxContent>
                <w:p w:rsidR="00C65CDD" w:rsidRPr="008E7B59" w:rsidRDefault="0031312D">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～そのおしゃれ、いま</w:t>
                  </w:r>
                  <w:r w:rsidR="00C65CDD" w:rsidRPr="008E7B59">
                    <w:rPr>
                      <w:rFonts w:ascii="HG丸ｺﾞｼｯｸM-PRO" w:eastAsia="HG丸ｺﾞｼｯｸM-PRO" w:hAnsi="HG丸ｺﾞｼｯｸM-PRO" w:hint="eastAsia"/>
                      <w:b/>
                      <w:sz w:val="28"/>
                    </w:rPr>
                    <w:t>本当に必要ですか？～</w:t>
                  </w:r>
                </w:p>
              </w:txbxContent>
            </v:textbox>
          </v:shape>
        </w:pict>
      </w:r>
    </w:p>
    <w:p w:rsidR="008E7B59" w:rsidRDefault="008E7B59" w:rsidP="00011A0D">
      <w:pPr>
        <w:snapToGrid w:val="0"/>
        <w:spacing w:line="280" w:lineRule="exact"/>
        <w:ind w:leftChars="100" w:left="210"/>
        <w:contextualSpacing/>
        <w:rPr>
          <w:rFonts w:ascii="HG丸ｺﾞｼｯｸM-PRO" w:eastAsia="HG丸ｺﾞｼｯｸM-PRO" w:hAnsi="ＭＳ ゴシック"/>
          <w:shadow/>
          <w:sz w:val="22"/>
        </w:rPr>
      </w:pPr>
    </w:p>
    <w:p w:rsidR="008E7B59"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103" type="#_x0000_t202" style="position:absolute;left:0;text-align:left;margin-left:471.75pt;margin-top:17.5pt;width:479.25pt;height:370.25pt;z-index:251639806" strokeweight="2.25pt">
            <v:stroke dashstyle="1 1"/>
            <v:textbox inset="5.85pt,.7pt,5.85pt,.7pt">
              <w:txbxContent>
                <w:p w:rsidR="00C65CDD" w:rsidRPr="006F0BA7" w:rsidRDefault="00C65CDD" w:rsidP="009E51B4">
                  <w:pPr>
                    <w:adjustRightInd w:val="0"/>
                    <w:snapToGrid w:val="0"/>
                    <w:jc w:val="center"/>
                    <w:rPr>
                      <w:rFonts w:ascii="HGS創英角ﾎﾟｯﾌﾟ体" w:eastAsia="HGS創英角ﾎﾟｯﾌﾟ体" w:hAnsi="HGS創英角ﾎﾟｯﾌﾟ体"/>
                      <w:sz w:val="32"/>
                    </w:rPr>
                  </w:pPr>
                  <w:r w:rsidRPr="006F0BA7">
                    <w:rPr>
                      <w:rFonts w:ascii="HGS創英角ﾎﾟｯﾌﾟ体" w:eastAsia="HGS創英角ﾎﾟｯﾌﾟ体" w:hAnsi="HGS創英角ﾎﾟｯﾌﾟ体" w:hint="eastAsia"/>
                      <w:sz w:val="32"/>
                    </w:rPr>
                    <w:t>化</w:t>
                  </w:r>
                  <w:r>
                    <w:rPr>
                      <w:rFonts w:ascii="HGS創英角ﾎﾟｯﾌﾟ体" w:eastAsia="HGS創英角ﾎﾟｯﾌﾟ体" w:hAnsi="HGS創英角ﾎﾟｯﾌﾟ体" w:hint="eastAsia"/>
                      <w:sz w:val="32"/>
                    </w:rPr>
                    <w:t xml:space="preserve">　</w:t>
                  </w:r>
                  <w:r w:rsidRPr="006F0BA7">
                    <w:rPr>
                      <w:rFonts w:ascii="HGS創英角ﾎﾟｯﾌﾟ体" w:eastAsia="HGS創英角ﾎﾟｯﾌﾟ体" w:hAnsi="HGS創英角ﾎﾟｯﾌﾟ体" w:hint="eastAsia"/>
                      <w:sz w:val="32"/>
                    </w:rPr>
                    <w:t>粧</w:t>
                  </w:r>
                </w:p>
                <w:p w:rsidR="00C65CDD" w:rsidRPr="009E51B4" w:rsidRDefault="00C65CDD" w:rsidP="009E51B4">
                  <w:pPr>
                    <w:adjustRightInd w:val="0"/>
                    <w:snapToGrid w:val="0"/>
                    <w:rPr>
                      <w:rFonts w:ascii="HG丸ｺﾞｼｯｸM-PRO" w:eastAsia="HG丸ｺﾞｼｯｸM-PRO" w:hAnsi="HG丸ｺﾞｼｯｸM-PRO"/>
                      <w:b/>
                      <w:sz w:val="24"/>
                      <w:u w:val="single"/>
                    </w:rPr>
                  </w:pPr>
                  <w:r w:rsidRPr="009E51B4">
                    <w:rPr>
                      <w:rFonts w:ascii="HG丸ｺﾞｼｯｸM-PRO" w:eastAsia="HG丸ｺﾞｼｯｸM-PRO" w:hAnsi="HG丸ｺﾞｼｯｸM-PRO" w:hint="eastAsia"/>
                      <w:b/>
                      <w:sz w:val="24"/>
                      <w:u w:val="single"/>
                    </w:rPr>
                    <w:t>★早くからの化粧は肌の衰えの原因に</w:t>
                  </w:r>
                </w:p>
                <w:p w:rsidR="00C65CDD" w:rsidRDefault="00C65CDD" w:rsidP="00311E8A">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１８歳頃</w:t>
                  </w:r>
                  <w:r w:rsidRPr="006F0BA7">
                    <w:rPr>
                      <w:rFonts w:ascii="HG丸ｺﾞｼｯｸM-PRO" w:eastAsia="HG丸ｺﾞｼｯｸM-PRO" w:hAnsi="HG丸ｺﾞｼｯｸM-PRO" w:hint="eastAsia"/>
                      <w:sz w:val="22"/>
                    </w:rPr>
                    <w:t>までの肌は、</w:t>
                  </w:r>
                  <w:r>
                    <w:rPr>
                      <w:rFonts w:ascii="HG丸ｺﾞｼｯｸM-PRO" w:eastAsia="HG丸ｺﾞｼｯｸM-PRO" w:hAnsi="HG丸ｺﾞｼｯｸM-PRO" w:hint="eastAsia"/>
                      <w:sz w:val="22"/>
                    </w:rPr>
                    <w:t>皮膚の形成が不完全で、状態も不安定です。皮脂の分泌も多いため、直接</w:t>
                  </w:r>
                  <w:r>
                    <w:rPr>
                      <w:rFonts w:ascii="HG丸ｺﾞｼｯｸM-PRO" w:eastAsia="HG丸ｺﾞｼｯｸM-PRO" w:hAnsi="HG丸ｺﾞｼｯｸM-PRO"/>
                      <w:sz w:val="22"/>
                    </w:rPr>
                    <w:t>肌につける</w:t>
                  </w:r>
                  <w:r>
                    <w:rPr>
                      <w:rFonts w:ascii="HG丸ｺﾞｼｯｸM-PRO" w:eastAsia="HG丸ｺﾞｼｯｸM-PRO" w:hAnsi="HG丸ｺﾞｼｯｸM-PRO" w:hint="eastAsia"/>
                      <w:sz w:val="22"/>
                    </w:rPr>
                    <w:t>化粧は</w:t>
                  </w:r>
                  <w:r>
                    <w:rPr>
                      <w:rFonts w:ascii="HG丸ｺﾞｼｯｸM-PRO" w:eastAsia="HG丸ｺﾞｼｯｸM-PRO" w:hAnsi="HG丸ｺﾞｼｯｸM-PRO"/>
                      <w:sz w:val="22"/>
                    </w:rPr>
                    <w:t>、</w:t>
                  </w:r>
                  <w:r w:rsidRPr="006F0BA7">
                    <w:rPr>
                      <w:rFonts w:ascii="HG丸ｺﾞｼｯｸM-PRO" w:eastAsia="HG丸ｺﾞｼｯｸM-PRO" w:hAnsi="HG丸ｺﾞｼｯｸM-PRO" w:hint="eastAsia"/>
                      <w:sz w:val="22"/>
                    </w:rPr>
                    <w:t>肌にトラブル</w:t>
                  </w:r>
                  <w:r>
                    <w:rPr>
                      <w:rFonts w:ascii="HG丸ｺﾞｼｯｸM-PRO" w:eastAsia="HG丸ｺﾞｼｯｸM-PRO" w:hAnsi="HG丸ｺﾞｼｯｸM-PRO" w:hint="eastAsia"/>
                      <w:sz w:val="22"/>
                    </w:rPr>
                    <w:t>（かぶれや湿疹、ニキビ、かゆみなど）</w:t>
                  </w:r>
                  <w:r w:rsidRPr="006F0BA7">
                    <w:rPr>
                      <w:rFonts w:ascii="HG丸ｺﾞｼｯｸM-PRO" w:eastAsia="HG丸ｺﾞｼｯｸM-PRO" w:hAnsi="HG丸ｺﾞｼｯｸM-PRO" w:hint="eastAsia"/>
                      <w:sz w:val="22"/>
                    </w:rPr>
                    <w:t>を起こすことがあります。また、若い時期からファンデーションなどの化粧品をつけることは、油分や化学物質で肌に負担を</w:t>
                  </w:r>
                  <w:r w:rsidR="0031312D">
                    <w:rPr>
                      <w:rFonts w:ascii="HG丸ｺﾞｼｯｸM-PRO" w:eastAsia="HG丸ｺﾞｼｯｸM-PRO" w:hAnsi="HG丸ｺﾞｼｯｸM-PRO" w:hint="eastAsia"/>
                      <w:sz w:val="22"/>
                    </w:rPr>
                    <w:t>かけ続けることになり、いま</w:t>
                  </w:r>
                  <w:r>
                    <w:rPr>
                      <w:rFonts w:ascii="HG丸ｺﾞｼｯｸM-PRO" w:eastAsia="HG丸ｺﾞｼｯｸM-PRO" w:hAnsi="HG丸ｺﾞｼｯｸM-PRO" w:hint="eastAsia"/>
                      <w:sz w:val="22"/>
                    </w:rPr>
                    <w:t>、トラブルが出ていなくても、大人になってからのシミやかぶれの原因になります。</w:t>
                  </w:r>
                </w:p>
                <w:p w:rsidR="00C65CDD" w:rsidRPr="009E51B4" w:rsidRDefault="00C65CDD" w:rsidP="00C93F90">
                  <w:pPr>
                    <w:rPr>
                      <w:rFonts w:ascii="HG丸ｺﾞｼｯｸM-PRO" w:eastAsia="HG丸ｺﾞｼｯｸM-PRO" w:hAnsi="HG丸ｺﾞｼｯｸM-PRO"/>
                      <w:b/>
                      <w:sz w:val="24"/>
                      <w:u w:val="single"/>
                    </w:rPr>
                  </w:pPr>
                  <w:r w:rsidRPr="009E51B4">
                    <w:rPr>
                      <w:rFonts w:ascii="HG丸ｺﾞｼｯｸM-PRO" w:eastAsia="HG丸ｺﾞｼｯｸM-PRO" w:hAnsi="HG丸ｺﾞｼｯｸM-PRO" w:hint="eastAsia"/>
                      <w:b/>
                      <w:sz w:val="24"/>
                      <w:u w:val="single"/>
                    </w:rPr>
                    <w:t>★口紅・カラーリップ</w:t>
                  </w:r>
                </w:p>
                <w:p w:rsidR="00C65CDD" w:rsidRDefault="00C65CDD" w:rsidP="009E51B4">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口紅やリップをつけると、どれくらいの量が口の中に入っているか知っていますか？あるデータでは、少なくとも２割は口に入っているということです。毎日口紅やリップを塗る人は、生涯に５０～７０本もの量を食べているという換算になり、中学生の早い</w:t>
                  </w:r>
                </w:p>
                <w:p w:rsidR="00C65CDD" w:rsidRDefault="00C65CDD" w:rsidP="00C4117E">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時期からだと、それ以上です。口紅やリップは酸化防止剤や着色料（タール</w:t>
                  </w:r>
                </w:p>
                <w:p w:rsidR="00432481" w:rsidRDefault="00C65CDD" w:rsidP="00432481">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色素）が使われることが多い化粧品で、</w:t>
                  </w:r>
                  <w:r w:rsidR="00432481">
                    <w:rPr>
                      <w:rFonts w:ascii="HG丸ｺﾞｼｯｸM-PRO" w:eastAsia="HG丸ｺﾞｼｯｸM-PRO" w:hAnsi="HG丸ｺﾞｼｯｸM-PRO" w:hint="eastAsia"/>
                      <w:sz w:val="22"/>
                    </w:rPr>
                    <w:t>酸化防止剤や着色料については、アレル</w:t>
                  </w:r>
                </w:p>
                <w:p w:rsidR="00C65CDD" w:rsidRDefault="00432481" w:rsidP="00432481">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ギーやガンを引き起こす可能性があります。</w:t>
                  </w:r>
                </w:p>
                <w:p w:rsidR="00C65CDD" w:rsidRPr="009E51B4" w:rsidRDefault="00C65CDD" w:rsidP="00C93F90">
                  <w:pPr>
                    <w:rPr>
                      <w:rFonts w:ascii="HG丸ｺﾞｼｯｸM-PRO" w:eastAsia="HG丸ｺﾞｼｯｸM-PRO" w:hAnsi="HG丸ｺﾞｼｯｸM-PRO"/>
                      <w:b/>
                      <w:sz w:val="24"/>
                      <w:u w:val="single"/>
                    </w:rPr>
                  </w:pPr>
                  <w:r w:rsidRPr="009E51B4">
                    <w:rPr>
                      <w:rFonts w:ascii="HG丸ｺﾞｼｯｸM-PRO" w:eastAsia="HG丸ｺﾞｼｯｸM-PRO" w:hAnsi="HG丸ｺﾞｼｯｸM-PRO" w:hint="eastAsia"/>
                      <w:b/>
                      <w:sz w:val="24"/>
                      <w:u w:val="single"/>
                    </w:rPr>
                    <w:t>★二重まぶた用のり・テープ</w:t>
                  </w:r>
                </w:p>
                <w:p w:rsidR="00C65CDD" w:rsidRDefault="00C65CDD" w:rsidP="009E51B4">
                  <w:pPr>
                    <w:pStyle w:val="Web"/>
                    <w:spacing w:line="384" w:lineRule="atLeast"/>
                    <w:ind w:leftChars="100" w:left="210" w:firstLineChars="100" w:firstLine="220"/>
                    <w:rPr>
                      <w:rFonts w:ascii="HG丸ｺﾞｼｯｸM-PRO" w:eastAsia="HG丸ｺﾞｼｯｸM-PRO" w:hAnsi="HG丸ｺﾞｼｯｸM-PRO"/>
                      <w:color w:val="000000" w:themeColor="text1"/>
                      <w:sz w:val="22"/>
                      <w:szCs w:val="22"/>
                    </w:rPr>
                  </w:pPr>
                  <w:r w:rsidRPr="00E82B64">
                    <w:rPr>
                      <w:rFonts w:ascii="HG丸ｺﾞｼｯｸM-PRO" w:eastAsia="HG丸ｺﾞｼｯｸM-PRO" w:hint="eastAsia"/>
                      <w:sz w:val="22"/>
                    </w:rPr>
                    <w:t>とくに目の周りの皮膚は薄く、過敏な場所なの</w:t>
                  </w:r>
                  <w:r w:rsidRPr="00311E8A">
                    <w:rPr>
                      <w:rFonts w:ascii="HG丸ｺﾞｼｯｸM-PRO" w:eastAsia="HG丸ｺﾞｼｯｸM-PRO" w:hint="eastAsia"/>
                    </w:rPr>
                    <w:t>で</w:t>
                  </w:r>
                  <w:r w:rsidRPr="00311E8A">
                    <w:rPr>
                      <w:rFonts w:ascii="HG丸ｺﾞｼｯｸM-PRO" w:eastAsia="HG丸ｺﾞｼｯｸM-PRO" w:hint="eastAsia"/>
                      <w:sz w:val="22"/>
                      <w:szCs w:val="26"/>
                    </w:rPr>
                    <w:t>皮膚炎（かぶれ）を起こしてしまうことも少なくありません</w:t>
                  </w:r>
                  <w:r w:rsidRPr="00311E8A">
                    <w:rPr>
                      <w:rFonts w:ascii="HG丸ｺﾞｼｯｸM-PRO" w:eastAsia="HG丸ｺﾞｼｯｸM-PRO" w:hint="eastAsia"/>
                    </w:rPr>
                    <w:t>。</w:t>
                  </w:r>
                  <w:r>
                    <w:rPr>
                      <w:rFonts w:ascii="HG丸ｺﾞｼｯｸM-PRO" w:eastAsia="HG丸ｺﾞｼｯｸM-PRO" w:hAnsi="HG丸ｺﾞｼｯｸM-PRO" w:hint="eastAsia"/>
                      <w:color w:val="000000" w:themeColor="text1"/>
                      <w:sz w:val="22"/>
                      <w:szCs w:val="22"/>
                    </w:rPr>
                    <w:t>赤くなり、ヒリヒリしたり、ひどく腫れる場合もあります。</w:t>
                  </w:r>
                </w:p>
                <w:p w:rsidR="00C65CDD" w:rsidRDefault="00C65CDD" w:rsidP="00BF3B1B">
                  <w:pPr>
                    <w:pStyle w:val="Web"/>
                    <w:spacing w:line="384" w:lineRule="atLeast"/>
                    <w:ind w:firstLineChars="100" w:firstLine="220"/>
                    <w:rPr>
                      <w:rStyle w:val="ae"/>
                      <w:rFonts w:ascii="HG丸ｺﾞｼｯｸM-PRO" w:eastAsia="HG丸ｺﾞｼｯｸM-PRO" w:hAnsi="HG丸ｺﾞｼｯｸM-PRO"/>
                      <w:b w:val="0"/>
                      <w:color w:val="000000" w:themeColor="text1"/>
                      <w:sz w:val="22"/>
                    </w:rPr>
                  </w:pPr>
                  <w:r w:rsidRPr="003A47BB">
                    <w:rPr>
                      <w:rFonts w:ascii="HG丸ｺﾞｼｯｸM-PRO" w:eastAsia="HG丸ｺﾞｼｯｸM-PRO" w:hAnsi="HG丸ｺﾞｼｯｸM-PRO" w:hint="eastAsia"/>
                      <w:color w:val="000000" w:themeColor="text1"/>
                      <w:sz w:val="22"/>
                      <w:szCs w:val="22"/>
                    </w:rPr>
                    <w:t>治るまで２ヶ月以上かか</w:t>
                  </w:r>
                  <w:r>
                    <w:rPr>
                      <w:rFonts w:ascii="HG丸ｺﾞｼｯｸM-PRO" w:eastAsia="HG丸ｺﾞｼｯｸM-PRO" w:hAnsi="HG丸ｺﾞｼｯｸM-PRO" w:hint="eastAsia"/>
                      <w:color w:val="000000" w:themeColor="text1"/>
                      <w:sz w:val="22"/>
                      <w:szCs w:val="22"/>
                    </w:rPr>
                    <w:t>ったり、</w:t>
                  </w:r>
                  <w:r w:rsidRPr="003A47BB">
                    <w:rPr>
                      <w:rFonts w:ascii="HG丸ｺﾞｼｯｸM-PRO" w:eastAsia="HG丸ｺﾞｼｯｸM-PRO" w:hAnsi="HG丸ｺﾞｼｯｸM-PRO" w:hint="eastAsia"/>
                      <w:color w:val="000000" w:themeColor="text1"/>
                      <w:sz w:val="22"/>
                      <w:szCs w:val="22"/>
                    </w:rPr>
                    <w:t>二重化粧品のようなものが、</w:t>
                  </w:r>
                  <w:r>
                    <w:rPr>
                      <w:rStyle w:val="ae"/>
                      <w:rFonts w:ascii="HG丸ｺﾞｼｯｸM-PRO" w:eastAsia="HG丸ｺﾞｼｯｸM-PRO" w:hAnsi="HG丸ｺﾞｼｯｸM-PRO" w:hint="eastAsia"/>
                      <w:b w:val="0"/>
                      <w:color w:val="000000" w:themeColor="text1"/>
                      <w:sz w:val="22"/>
                    </w:rPr>
                    <w:t>二度と使用できなく</w:t>
                  </w:r>
                </w:p>
                <w:p w:rsidR="00C65CDD" w:rsidRPr="00BF3B1B" w:rsidRDefault="00C65CDD" w:rsidP="00BF3B1B">
                  <w:pPr>
                    <w:pStyle w:val="Web"/>
                    <w:spacing w:line="384" w:lineRule="atLeast"/>
                    <w:ind w:firstLineChars="100" w:firstLine="220"/>
                    <w:rPr>
                      <w:rFonts w:ascii="HG丸ｺﾞｼｯｸM-PRO" w:eastAsia="HG丸ｺﾞｼｯｸM-PRO" w:hAnsi="HG丸ｺﾞｼｯｸM-PRO"/>
                      <w:bCs/>
                      <w:color w:val="000000" w:themeColor="text1"/>
                      <w:sz w:val="22"/>
                    </w:rPr>
                  </w:pPr>
                  <w:r>
                    <w:rPr>
                      <w:rStyle w:val="ae"/>
                      <w:rFonts w:ascii="HG丸ｺﾞｼｯｸM-PRO" w:eastAsia="HG丸ｺﾞｼｯｸM-PRO" w:hAnsi="HG丸ｺﾞｼｯｸM-PRO" w:hint="eastAsia"/>
                      <w:b w:val="0"/>
                      <w:color w:val="000000" w:themeColor="text1"/>
                      <w:sz w:val="22"/>
                    </w:rPr>
                    <w:t>なる可能性もあります</w:t>
                  </w:r>
                  <w:r w:rsidRPr="003A47BB">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また、</w:t>
                  </w:r>
                  <w:r w:rsidRPr="003A47BB">
                    <w:rPr>
                      <w:rFonts w:ascii="HG丸ｺﾞｼｯｸM-PRO" w:eastAsia="HG丸ｺﾞｼｯｸM-PRO" w:hAnsi="HG丸ｺﾞｼｯｸM-PRO" w:hint="eastAsia"/>
                      <w:color w:val="000000" w:themeColor="text1"/>
                      <w:sz w:val="22"/>
                      <w:szCs w:val="22"/>
                    </w:rPr>
                    <w:t>強力な接着剤によって、まぶたの皮膚が伸ばされて</w:t>
                  </w:r>
                </w:p>
                <w:p w:rsidR="00C65CDD" w:rsidRPr="009E51B4" w:rsidRDefault="00C65CDD" w:rsidP="009E51B4">
                  <w:pPr>
                    <w:pStyle w:val="Web"/>
                    <w:spacing w:line="384" w:lineRule="atLeast"/>
                    <w:ind w:firstLineChars="100" w:firstLine="220"/>
                    <w:rPr>
                      <w:rFonts w:ascii="HG丸ｺﾞｼｯｸM-PRO" w:eastAsia="HG丸ｺﾞｼｯｸM-PRO" w:hAnsi="HG丸ｺﾞｼｯｸM-PRO"/>
                      <w:color w:val="000000" w:themeColor="text1"/>
                      <w:sz w:val="22"/>
                      <w:szCs w:val="22"/>
                    </w:rPr>
                  </w:pPr>
                  <w:r w:rsidRPr="003A47BB">
                    <w:rPr>
                      <w:rFonts w:ascii="HG丸ｺﾞｼｯｸM-PRO" w:eastAsia="HG丸ｺﾞｼｯｸM-PRO" w:hAnsi="HG丸ｺﾞｼｯｸM-PRO" w:hint="eastAsia"/>
                      <w:color w:val="000000" w:themeColor="text1"/>
                      <w:sz w:val="22"/>
                      <w:szCs w:val="22"/>
                    </w:rPr>
                    <w:t>しまい</w:t>
                  </w:r>
                  <w:r>
                    <w:rPr>
                      <w:rFonts w:ascii="HG丸ｺﾞｼｯｸM-PRO" w:eastAsia="HG丸ｺﾞｼｯｸM-PRO" w:hAnsi="HG丸ｺﾞｼｯｸM-PRO" w:hint="eastAsia"/>
                      <w:color w:val="000000" w:themeColor="text1"/>
                      <w:sz w:val="22"/>
                      <w:szCs w:val="22"/>
                    </w:rPr>
                    <w:t>、元に戻らなくなるということもあるそうです。</w:t>
                  </w:r>
                </w:p>
                <w:p w:rsidR="00C65CDD" w:rsidRPr="003A47BB" w:rsidRDefault="00C65CDD" w:rsidP="003A47BB">
                  <w:pPr>
                    <w:pStyle w:val="Web"/>
                    <w:rPr>
                      <w:rFonts w:ascii="HG丸ｺﾞｼｯｸM-PRO" w:eastAsia="HG丸ｺﾞｼｯｸM-PRO" w:hAnsi="HG丸ｺﾞｼｯｸM-PRO"/>
                      <w:color w:val="000000" w:themeColor="text1"/>
                      <w:sz w:val="22"/>
                    </w:rPr>
                  </w:pPr>
                  <w:r w:rsidRPr="003A47BB">
                    <w:rPr>
                      <w:rFonts w:ascii="HG丸ｺﾞｼｯｸM-PRO" w:eastAsia="HG丸ｺﾞｼｯｸM-PRO" w:hAnsi="HG丸ｺﾞｼｯｸM-PRO" w:hint="eastAsia"/>
                      <w:color w:val="000000" w:themeColor="text1"/>
                      <w:sz w:val="22"/>
                    </w:rPr>
                    <w:t> </w:t>
                  </w:r>
                </w:p>
                <w:p w:rsidR="00C65CDD" w:rsidRPr="003A47BB" w:rsidRDefault="00C65CDD" w:rsidP="003A47BB">
                  <w:pPr>
                    <w:pStyle w:val="Web"/>
                    <w:rPr>
                      <w:rFonts w:ascii="HG丸ｺﾞｼｯｸM-PRO" w:eastAsia="HG丸ｺﾞｼｯｸM-PRO" w:hAnsi="HG丸ｺﾞｼｯｸM-PRO"/>
                      <w:color w:val="000000" w:themeColor="text1"/>
                      <w:sz w:val="22"/>
                    </w:rPr>
                  </w:pPr>
                  <w:r w:rsidRPr="003A47BB">
                    <w:rPr>
                      <w:rFonts w:ascii="HG丸ｺﾞｼｯｸM-PRO" w:eastAsia="HG丸ｺﾞｼｯｸM-PRO" w:hAnsi="HG丸ｺﾞｼｯｸM-PRO" w:hint="eastAsia"/>
                      <w:color w:val="000000" w:themeColor="text1"/>
                      <w:sz w:val="22"/>
                    </w:rPr>
                    <w:t xml:space="preserve">　こうなってしまうと、</w:t>
                  </w:r>
                  <w:r w:rsidRPr="003A47BB">
                    <w:rPr>
                      <w:rFonts w:ascii="HG丸ｺﾞｼｯｸM-PRO" w:eastAsia="HG丸ｺﾞｼｯｸM-PRO" w:hAnsi="HG丸ｺﾞｼｯｸM-PRO" w:hint="eastAsia"/>
                      <w:b/>
                      <w:bCs/>
                      <w:color w:val="000000" w:themeColor="text1"/>
                      <w:sz w:val="22"/>
                    </w:rPr>
                    <w:t>美容整形手術でも元に戻すのは困難となってしまいます。</w:t>
                  </w:r>
                </w:p>
                <w:p w:rsidR="00C65CDD" w:rsidRPr="003A47BB" w:rsidRDefault="00C65CDD" w:rsidP="003A47BB">
                  <w:pPr>
                    <w:pStyle w:val="Web"/>
                    <w:spacing w:line="384" w:lineRule="atLeast"/>
                    <w:rPr>
                      <w:rFonts w:ascii="HG丸ｺﾞｼｯｸM-PRO" w:eastAsia="HG丸ｺﾞｼｯｸM-PRO" w:hAnsi="HG丸ｺﾞｼｯｸM-PRO"/>
                      <w:color w:val="333333"/>
                      <w:sz w:val="22"/>
                      <w:szCs w:val="22"/>
                    </w:rPr>
                  </w:pPr>
                </w:p>
                <w:p w:rsidR="00C65CDD" w:rsidRPr="003A47BB" w:rsidRDefault="00C65CDD" w:rsidP="003A47BB">
                  <w:pPr>
                    <w:pStyle w:val="Web"/>
                    <w:spacing w:line="384" w:lineRule="atLeast"/>
                    <w:rPr>
                      <w:rFonts w:ascii="HG丸ｺﾞｼｯｸM-PRO" w:eastAsia="HG丸ｺﾞｼｯｸM-PRO" w:hAnsi="HG丸ｺﾞｼｯｸM-PRO"/>
                      <w:color w:val="333333"/>
                      <w:sz w:val="22"/>
                      <w:szCs w:val="22"/>
                    </w:rPr>
                  </w:pPr>
                  <w:r w:rsidRPr="003A47BB">
                    <w:rPr>
                      <w:rFonts w:ascii="HG丸ｺﾞｼｯｸM-PRO" w:eastAsia="HG丸ｺﾞｼｯｸM-PRO" w:hAnsi="HG丸ｺﾞｼｯｸM-PRO" w:hint="eastAsia"/>
                      <w:color w:val="333333"/>
                      <w:sz w:val="22"/>
                      <w:szCs w:val="22"/>
                    </w:rPr>
                    <w:t> </w:t>
                  </w:r>
                </w:p>
                <w:p w:rsidR="00C65CDD" w:rsidRDefault="00C65CDD" w:rsidP="003A47BB">
                  <w:pPr>
                    <w:pStyle w:val="Web"/>
                    <w:spacing w:line="384" w:lineRule="atLeast"/>
                    <w:rPr>
                      <w:color w:val="333333"/>
                      <w:sz w:val="22"/>
                      <w:szCs w:val="22"/>
                    </w:rPr>
                  </w:pPr>
                  <w:r>
                    <w:rPr>
                      <w:rFonts w:hint="eastAsia"/>
                      <w:color w:val="333333"/>
                      <w:sz w:val="22"/>
                      <w:szCs w:val="22"/>
                    </w:rPr>
                    <w:t> </w:t>
                  </w:r>
                </w:p>
                <w:p w:rsidR="00C65CDD" w:rsidRDefault="00C65CDD" w:rsidP="003A47BB">
                  <w:pPr>
                    <w:pStyle w:val="Web"/>
                    <w:spacing w:line="384" w:lineRule="atLeast"/>
                    <w:rPr>
                      <w:color w:val="333333"/>
                      <w:sz w:val="22"/>
                      <w:szCs w:val="22"/>
                    </w:rPr>
                  </w:pPr>
                  <w:r>
                    <w:rPr>
                      <w:rFonts w:hint="eastAsia"/>
                      <w:color w:val="333333"/>
                      <w:sz w:val="22"/>
                      <w:szCs w:val="22"/>
                    </w:rPr>
                    <w:t xml:space="preserve">　そして、まぶたの皮膚はとてもデリケートですので、</w:t>
                  </w:r>
                  <w:r>
                    <w:rPr>
                      <w:rFonts w:hint="eastAsia"/>
                      <w:color w:val="333333"/>
                      <w:sz w:val="22"/>
                      <w:szCs w:val="22"/>
                    </w:rPr>
                    <w:br/>
                  </w:r>
                  <w:r>
                    <w:rPr>
                      <w:rStyle w:val="ae"/>
                      <w:rFonts w:hint="eastAsia"/>
                      <w:color w:val="333333"/>
                      <w:sz w:val="22"/>
                    </w:rPr>
                    <w:t xml:space="preserve">　アイプチ</w:t>
                  </w:r>
                  <w:r>
                    <w:rPr>
                      <w:rFonts w:hint="eastAsia"/>
                      <w:color w:val="333333"/>
                      <w:sz w:val="22"/>
                      <w:szCs w:val="22"/>
                    </w:rPr>
                    <w:t>を使用しているときは接着剤のついた部分は、</w:t>
                  </w:r>
                  <w:r>
                    <w:rPr>
                      <w:rFonts w:hint="eastAsia"/>
                      <w:color w:val="333333"/>
                      <w:sz w:val="22"/>
                      <w:szCs w:val="22"/>
                    </w:rPr>
                    <w:br/>
                    <w:t xml:space="preserve">　皮膚呼吸ができませんので、まぶたの皮膚に負担がかかる</w:t>
                  </w:r>
                  <w:r>
                    <w:rPr>
                      <w:rFonts w:hint="eastAsia"/>
                      <w:color w:val="333333"/>
                      <w:sz w:val="22"/>
                      <w:szCs w:val="22"/>
                    </w:rPr>
                    <w:br/>
                    <w:t xml:space="preserve">　ということも覚えておきましょう。</w:t>
                  </w:r>
                </w:p>
                <w:p w:rsidR="00C65CDD" w:rsidRPr="003A47BB" w:rsidRDefault="00C65CDD" w:rsidP="00311E8A">
                  <w:pPr>
                    <w:ind w:leftChars="100" w:left="210" w:firstLineChars="100" w:firstLine="210"/>
                    <w:rPr>
                      <w:rFonts w:ascii="HG丸ｺﾞｼｯｸM-PRO" w:eastAsia="HG丸ｺﾞｼｯｸM-PRO"/>
                      <w:szCs w:val="24"/>
                    </w:rPr>
                  </w:pPr>
                </w:p>
                <w:p w:rsidR="00C65CDD" w:rsidRPr="00311E8A" w:rsidRDefault="00C65CDD" w:rsidP="00C93F90">
                  <w:pPr>
                    <w:rPr>
                      <w:rFonts w:ascii="HG丸ｺﾞｼｯｸM-PRO" w:eastAsia="HG丸ｺﾞｼｯｸM-PRO" w:hAnsi="HG丸ｺﾞｼｯｸM-PRO"/>
                      <w:sz w:val="20"/>
                    </w:rPr>
                  </w:pPr>
                </w:p>
              </w:txbxContent>
            </v:textbox>
          </v:shape>
        </w:pict>
      </w:r>
    </w:p>
    <w:p w:rsidR="008E7B59" w:rsidRDefault="007A4954" w:rsidP="008E7B59">
      <w:pPr>
        <w:snapToGrid w:val="0"/>
        <w:spacing w:line="280" w:lineRule="exact"/>
        <w:ind w:leftChars="100" w:left="210" w:rightChars="-4622" w:right="-9706"/>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099" type="#_x0000_t202" style="position:absolute;left:0;text-align:left;margin-left:19.5pt;margin-top:3.5pt;width:445.5pt;height:225.75pt;z-index:251640831" strokeweight="2.25pt">
            <v:stroke dashstyle="1 1"/>
            <v:textbox inset="5.85pt,.7pt,5.85pt,.7pt">
              <w:txbxContent>
                <w:p w:rsidR="00C65CDD" w:rsidRPr="00033A34" w:rsidRDefault="00C65CDD" w:rsidP="000F793A">
                  <w:pPr>
                    <w:adjustRightInd w:val="0"/>
                    <w:snapToGrid w:val="0"/>
                    <w:jc w:val="center"/>
                    <w:rPr>
                      <w:rFonts w:ascii="HGS創英角ﾎﾟｯﾌﾟ体" w:eastAsia="HGS創英角ﾎﾟｯﾌﾟ体" w:hAnsi="HGS創英角ﾎﾟｯﾌﾟ体"/>
                      <w:sz w:val="32"/>
                    </w:rPr>
                  </w:pPr>
                  <w:r w:rsidRPr="00033A34">
                    <w:rPr>
                      <w:rFonts w:ascii="HGS創英角ﾎﾟｯﾌﾟ体" w:eastAsia="HGS創英角ﾎﾟｯﾌﾟ体" w:hAnsi="HGS創英角ﾎﾟｯﾌﾟ体" w:hint="eastAsia"/>
                      <w:sz w:val="32"/>
                    </w:rPr>
                    <w:t>ヘアカラー</w:t>
                  </w:r>
                </w:p>
                <w:p w:rsidR="00C65CDD" w:rsidRPr="009E51B4" w:rsidRDefault="00C65CDD" w:rsidP="000F793A">
                  <w:pPr>
                    <w:adjustRightInd w:val="0"/>
                    <w:snapToGrid w:val="0"/>
                    <w:rPr>
                      <w:rFonts w:ascii="HG丸ｺﾞｼｯｸM-PRO" w:eastAsia="HG丸ｺﾞｼｯｸM-PRO" w:hAnsi="HG丸ｺﾞｼｯｸM-PRO"/>
                      <w:b/>
                      <w:sz w:val="24"/>
                      <w:u w:val="single"/>
                    </w:rPr>
                  </w:pPr>
                  <w:r w:rsidRPr="009E51B4">
                    <w:rPr>
                      <w:rFonts w:ascii="HG丸ｺﾞｼｯｸM-PRO" w:eastAsia="HG丸ｺﾞｼｯｸM-PRO" w:hAnsi="HG丸ｺﾞｼｯｸM-PRO" w:hint="eastAsia"/>
                      <w:b/>
                      <w:sz w:val="24"/>
                      <w:u w:val="single"/>
                    </w:rPr>
                    <w:t>★ヘアカラーの成分</w:t>
                  </w:r>
                </w:p>
                <w:p w:rsidR="00C65CDD" w:rsidRPr="002452A7" w:rsidRDefault="00C65CDD" w:rsidP="002452A7">
                  <w:pPr>
                    <w:ind w:leftChars="100" w:left="210" w:firstLineChars="100" w:firstLine="220"/>
                    <w:rPr>
                      <w:rFonts w:ascii="HG丸ｺﾞｼｯｸM-PRO" w:eastAsia="HG丸ｺﾞｼｯｸM-PRO"/>
                      <w:sz w:val="22"/>
                      <w:szCs w:val="24"/>
                    </w:rPr>
                  </w:pPr>
                  <w:r>
                    <w:rPr>
                      <w:rFonts w:ascii="HG丸ｺﾞｼｯｸM-PRO" w:eastAsia="HG丸ｺﾞｼｯｸM-PRO" w:hAnsi="HG丸ｺﾞｼｯｸM-PRO" w:hint="eastAsia"/>
                      <w:sz w:val="22"/>
                    </w:rPr>
                    <w:t>ヘアカラーに入っている</w:t>
                  </w:r>
                  <w:r w:rsidRPr="003C30FF">
                    <w:rPr>
                      <w:rFonts w:ascii="HG丸ｺﾞｼｯｸM-PRO" w:eastAsia="HG丸ｺﾞｼｯｸM-PRO" w:hAnsi="HG丸ｺﾞｼｯｸM-PRO" w:hint="eastAsia"/>
                      <w:sz w:val="22"/>
                    </w:rPr>
                    <w:t>化学物質</w:t>
                  </w:r>
                  <w:r>
                    <w:rPr>
                      <w:rFonts w:ascii="HG丸ｺﾞｼｯｸM-PRO" w:eastAsia="HG丸ｺﾞｼｯｸM-PRO" w:hAnsi="HG丸ｺﾞｼｯｸM-PRO" w:hint="eastAsia"/>
                      <w:sz w:val="22"/>
                    </w:rPr>
                    <w:t>に</w:t>
                  </w:r>
                  <w:r w:rsidRPr="003C30FF">
                    <w:rPr>
                      <w:rFonts w:ascii="HG丸ｺﾞｼｯｸM-PRO" w:eastAsia="HG丸ｺﾞｼｯｸM-PRO" w:hAnsi="HG丸ｺﾞｼｯｸM-PRO" w:hint="eastAsia"/>
                      <w:sz w:val="22"/>
                    </w:rPr>
                    <w:t>は、大変かぶれやすいもの</w:t>
                  </w:r>
                  <w:r>
                    <w:rPr>
                      <w:rFonts w:ascii="HG丸ｺﾞｼｯｸM-PRO" w:eastAsia="HG丸ｺﾞｼｯｸM-PRO" w:hAnsi="HG丸ｺﾞｼｯｸM-PRO" w:hint="eastAsia"/>
                      <w:sz w:val="22"/>
                    </w:rPr>
                    <w:t>や、アレルギーを引き起こすものがあります。症状として、</w:t>
                  </w:r>
                  <w:r w:rsidRPr="002452A7">
                    <w:rPr>
                      <w:rFonts w:ascii="HG丸ｺﾞｼｯｸM-PRO" w:eastAsia="HG丸ｺﾞｼｯｸM-PRO" w:hint="eastAsia"/>
                      <w:sz w:val="22"/>
                      <w:szCs w:val="24"/>
                    </w:rPr>
                    <w:t>頭皮のかぶ</w:t>
                  </w:r>
                  <w:r>
                    <w:rPr>
                      <w:rFonts w:ascii="HG丸ｺﾞｼｯｸM-PRO" w:eastAsia="HG丸ｺﾞｼｯｸM-PRO" w:hint="eastAsia"/>
                      <w:sz w:val="22"/>
                      <w:szCs w:val="24"/>
                    </w:rPr>
                    <w:t>れやかゆみ、じくじくした液が出て毛が抜けることが</w:t>
                  </w:r>
                  <w:r w:rsidRPr="002452A7">
                    <w:rPr>
                      <w:rFonts w:ascii="HG丸ｺﾞｼｯｸM-PRO" w:eastAsia="HG丸ｺﾞｼｯｸM-PRO" w:hint="eastAsia"/>
                      <w:sz w:val="22"/>
                      <w:szCs w:val="24"/>
                    </w:rPr>
                    <w:t>あります。また、全身に湿疹が出たり、ひどい時には呼吸困難を起こす場合もあります。</w:t>
                  </w:r>
                </w:p>
                <w:p w:rsidR="00C65CDD" w:rsidRPr="009E51B4" w:rsidRDefault="00C65CDD">
                  <w:pPr>
                    <w:rPr>
                      <w:rFonts w:ascii="HG丸ｺﾞｼｯｸM-PRO" w:eastAsia="HG丸ｺﾞｼｯｸM-PRO" w:hAnsi="HG丸ｺﾞｼｯｸM-PRO"/>
                      <w:b/>
                      <w:sz w:val="24"/>
                      <w:u w:val="single"/>
                    </w:rPr>
                  </w:pPr>
                  <w:r w:rsidRPr="009E51B4">
                    <w:rPr>
                      <w:rFonts w:ascii="HG丸ｺﾞｼｯｸM-PRO" w:eastAsia="HG丸ｺﾞｼｯｸM-PRO" w:hAnsi="HG丸ｺﾞｼｯｸM-PRO" w:hint="eastAsia"/>
                      <w:b/>
                      <w:sz w:val="24"/>
                      <w:u w:val="single"/>
                    </w:rPr>
                    <w:t>★</w:t>
                  </w:r>
                  <w:r>
                    <w:rPr>
                      <w:rFonts w:ascii="HG丸ｺﾞｼｯｸM-PRO" w:eastAsia="HG丸ｺﾞｼｯｸM-PRO" w:hAnsi="HG丸ｺﾞｼｯｸM-PRO" w:hint="eastAsia"/>
                      <w:b/>
                      <w:sz w:val="24"/>
                      <w:u w:val="single"/>
                    </w:rPr>
                    <w:t>開始年齢が早いほど</w:t>
                  </w:r>
                </w:p>
                <w:p w:rsidR="00C65CDD" w:rsidRDefault="0031312D" w:rsidP="000F793A">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大人</w:t>
                  </w:r>
                  <w:r w:rsidR="00C65CDD" w:rsidRPr="003C30FF">
                    <w:rPr>
                      <w:rFonts w:ascii="HG丸ｺﾞｼｯｸM-PRO" w:eastAsia="HG丸ｺﾞｼｯｸM-PRO" w:hAnsi="HG丸ｺﾞｼｯｸM-PRO" w:hint="eastAsia"/>
                      <w:sz w:val="22"/>
                    </w:rPr>
                    <w:t>のヘ</w:t>
                  </w:r>
                  <w:r w:rsidR="00C65CDD">
                    <w:rPr>
                      <w:rFonts w:ascii="HG丸ｺﾞｼｯｸM-PRO" w:eastAsia="HG丸ｺﾞｼｯｸM-PRO" w:hAnsi="HG丸ｺﾞｼｯｸM-PRO" w:hint="eastAsia"/>
                      <w:sz w:val="22"/>
                    </w:rPr>
                    <w:t>アカラーとは違って、成長途中のみなさん</w:t>
                  </w:r>
                  <w:r w:rsidR="00C65CDD" w:rsidRPr="003C30FF">
                    <w:rPr>
                      <w:rFonts w:ascii="HG丸ｺﾞｼｯｸM-PRO" w:eastAsia="HG丸ｺﾞｼｯｸM-PRO" w:hAnsi="HG丸ｺﾞｼｯｸM-PRO" w:hint="eastAsia"/>
                      <w:sz w:val="22"/>
                    </w:rPr>
                    <w:t>がヘアカラーを使うことには、問題があります。</w:t>
                  </w:r>
                  <w:r w:rsidR="00C65CDD">
                    <w:rPr>
                      <w:rFonts w:ascii="HG丸ｺﾞｼｯｸM-PRO" w:eastAsia="HG丸ｺﾞｼｯｸM-PRO" w:hAnsi="HG丸ｺﾞｼｯｸM-PRO" w:hint="eastAsia"/>
                      <w:sz w:val="22"/>
                    </w:rPr>
                    <w:t>皮膚の状態が不安定なため、かぶれを引き起こしやす</w:t>
                  </w:r>
                </w:p>
                <w:p w:rsidR="00C65CDD" w:rsidRDefault="00C65CDD" w:rsidP="000F793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かったり、</w:t>
                  </w:r>
                  <w:r w:rsidRPr="003C30FF">
                    <w:rPr>
                      <w:rFonts w:ascii="HG丸ｺﾞｼｯｸM-PRO" w:eastAsia="HG丸ｺﾞｼｯｸM-PRO" w:hAnsi="HG丸ｺﾞｼｯｸM-PRO" w:hint="eastAsia"/>
                      <w:sz w:val="22"/>
                    </w:rPr>
                    <w:t>皮膚から体内に入った薬品は排出されにくく、</w:t>
                  </w:r>
                  <w:r w:rsidRPr="000F793A">
                    <w:rPr>
                      <w:rFonts w:ascii="HG丸ｺﾞｼｯｸM-PRO" w:eastAsia="HG丸ｺﾞｼｯｸM-PRO" w:hAnsi="HG丸ｺﾞｼｯｸM-PRO" w:hint="eastAsia"/>
                      <w:sz w:val="22"/>
                    </w:rPr>
                    <w:t>開始年齢が</w:t>
                  </w:r>
                </w:p>
                <w:p w:rsidR="00C65CDD" w:rsidRDefault="00C65CDD" w:rsidP="000F793A">
                  <w:pPr>
                    <w:ind w:firstLineChars="100" w:firstLine="220"/>
                    <w:rPr>
                      <w:rFonts w:ascii="HG丸ｺﾞｼｯｸM-PRO" w:eastAsia="HG丸ｺﾞｼｯｸM-PRO" w:hAnsi="HG丸ｺﾞｼｯｸM-PRO"/>
                      <w:sz w:val="22"/>
                    </w:rPr>
                  </w:pPr>
                  <w:r w:rsidRPr="000F793A">
                    <w:rPr>
                      <w:rFonts w:ascii="HG丸ｺﾞｼｯｸM-PRO" w:eastAsia="HG丸ｺﾞｼｯｸM-PRO" w:hAnsi="HG丸ｺﾞｼｯｸM-PRO" w:hint="eastAsia"/>
                      <w:sz w:val="22"/>
                    </w:rPr>
                    <w:t>早ければ早いほど、有害物質の体への蓄積は多くなっていきます。</w:t>
                  </w:r>
                </w:p>
                <w:p w:rsidR="00C65CDD" w:rsidRPr="00FB58FD" w:rsidRDefault="00C65CDD" w:rsidP="000F793A">
                  <w:pPr>
                    <w:ind w:firstLineChars="100" w:firstLine="220"/>
                    <w:rPr>
                      <w:rFonts w:ascii="HG丸ｺﾞｼｯｸM-PRO" w:eastAsia="HG丸ｺﾞｼｯｸM-PRO" w:hAnsi="HG丸ｺﾞｼｯｸM-PRO"/>
                      <w:sz w:val="22"/>
                    </w:rPr>
                  </w:pPr>
                  <w:r w:rsidRPr="00FB58FD">
                    <w:rPr>
                      <w:rFonts w:ascii="HG丸ｺﾞｼｯｸM-PRO" w:eastAsia="HG丸ｺﾞｼｯｸM-PRO" w:hAnsi="HG丸ｺﾞｼｯｸM-PRO" w:hint="eastAsia"/>
                      <w:sz w:val="22"/>
                    </w:rPr>
                    <w:t>つまり</w:t>
                  </w:r>
                  <w:r w:rsidRPr="00FB58FD">
                    <w:rPr>
                      <w:rFonts w:ascii="HG丸ｺﾞｼｯｸM-PRO" w:eastAsia="HG丸ｺﾞｼｯｸM-PRO" w:hAnsi="HG丸ｺﾞｼｯｸM-PRO"/>
                      <w:sz w:val="22"/>
                    </w:rPr>
                    <w:t>、若い時から始めると、</w:t>
                  </w:r>
                  <w:r w:rsidRPr="00FB58FD">
                    <w:rPr>
                      <w:rFonts w:ascii="HG丸ｺﾞｼｯｸM-PRO" w:eastAsia="HG丸ｺﾞｼｯｸM-PRO" w:hAnsi="HG丸ｺﾞｼｯｸM-PRO" w:hint="eastAsia"/>
                      <w:sz w:val="22"/>
                    </w:rPr>
                    <w:t>体への</w:t>
                  </w:r>
                  <w:r w:rsidRPr="00FB58FD">
                    <w:rPr>
                      <w:rFonts w:ascii="HG丸ｺﾞｼｯｸM-PRO" w:eastAsia="HG丸ｺﾞｼｯｸM-PRO" w:hAnsi="HG丸ｺﾞｼｯｸM-PRO"/>
                      <w:sz w:val="22"/>
                    </w:rPr>
                    <w:t>害が大きくなるということです。</w:t>
                  </w:r>
                </w:p>
              </w:txbxContent>
            </v:textbox>
          </v:shape>
        </w:pict>
      </w:r>
      <w:r w:rsidR="008E7B59">
        <w:rPr>
          <w:rFonts w:ascii="HG丸ｺﾞｼｯｸM-PRO" w:eastAsia="HG丸ｺﾞｼｯｸM-PRO" w:hAnsi="ＭＳ ゴシック" w:hint="eastAsia"/>
          <w:shadow/>
          <w:sz w:val="22"/>
        </w:rPr>
        <w:t xml:space="preserve">　　　　　　　　　　　　　　　　　　　　　　　　</w:t>
      </w:r>
    </w:p>
    <w:p w:rsidR="008E7B59" w:rsidRDefault="008E7B59" w:rsidP="00011A0D">
      <w:pPr>
        <w:snapToGrid w:val="0"/>
        <w:spacing w:line="280" w:lineRule="exact"/>
        <w:ind w:leftChars="100" w:left="210"/>
        <w:contextualSpacing/>
        <w:rPr>
          <w:rFonts w:ascii="HG丸ｺﾞｼｯｸM-PRO" w:eastAsia="HG丸ｺﾞｼｯｸM-PRO" w:hAnsi="ＭＳ ゴシック"/>
          <w:shadow/>
          <w:sz w:val="22"/>
        </w:rPr>
      </w:pPr>
    </w:p>
    <w:p w:rsidR="008E7B59" w:rsidRDefault="008E7B59" w:rsidP="00011A0D">
      <w:pPr>
        <w:snapToGrid w:val="0"/>
        <w:spacing w:line="280" w:lineRule="exact"/>
        <w:ind w:leftChars="100" w:left="210"/>
        <w:contextualSpacing/>
        <w:rPr>
          <w:rFonts w:ascii="HG丸ｺﾞｼｯｸM-PRO" w:eastAsia="HG丸ｺﾞｼｯｸM-PRO" w:hAnsi="ＭＳ ゴシック"/>
          <w:shadow/>
          <w:sz w:val="22"/>
        </w:rPr>
      </w:pPr>
    </w:p>
    <w:p w:rsidR="008E7B59" w:rsidRDefault="008E7B59"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4117E"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drawing>
          <wp:anchor distT="0" distB="0" distL="114300" distR="114300" simplePos="0" relativeHeight="251642880" behindDoc="0" locked="0" layoutInCell="1" allowOverlap="1">
            <wp:simplePos x="0" y="0"/>
            <wp:positionH relativeFrom="column">
              <wp:posOffset>4943475</wp:posOffset>
            </wp:positionH>
            <wp:positionV relativeFrom="paragraph">
              <wp:posOffset>133349</wp:posOffset>
            </wp:positionV>
            <wp:extent cx="923925" cy="92392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l="27284" t="47592" r="52850" b="5644"/>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F90" w:rsidRDefault="00C4117E" w:rsidP="00011A0D">
      <w:pPr>
        <w:snapToGrid w:val="0"/>
        <w:spacing w:line="280" w:lineRule="exact"/>
        <w:ind w:leftChars="100" w:left="210"/>
        <w:contextualSpacing/>
        <w:rPr>
          <w:rFonts w:ascii="HG丸ｺﾞｼｯｸM-PRO" w:eastAsia="HG丸ｺﾞｼｯｸM-PRO" w:hAnsi="ＭＳ ゴシック"/>
          <w:shadow/>
          <w:sz w:val="22"/>
        </w:rPr>
      </w:pPr>
      <w:r>
        <w:rPr>
          <w:rFonts w:ascii="Arial" w:hAnsi="Arial" w:cs="Arial"/>
          <w:noProof/>
          <w:sz w:val="20"/>
          <w:szCs w:val="20"/>
        </w:rPr>
        <w:drawing>
          <wp:anchor distT="0" distB="0" distL="114300" distR="114300" simplePos="0" relativeHeight="251650048" behindDoc="0" locked="0" layoutInCell="1" allowOverlap="1">
            <wp:simplePos x="0" y="0"/>
            <wp:positionH relativeFrom="column">
              <wp:posOffset>11315700</wp:posOffset>
            </wp:positionH>
            <wp:positionV relativeFrom="paragraph">
              <wp:posOffset>403225</wp:posOffset>
            </wp:positionV>
            <wp:extent cx="533400" cy="809625"/>
            <wp:effectExtent l="0" t="0" r="0" b="0"/>
            <wp:wrapNone/>
            <wp:docPr id="13" name="図 13" descr="口紅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口紅　イラスト に対する画像結果"/>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501" t="2190" r="19792" b="1277"/>
                    <a:stretch/>
                  </pic:blipFill>
                  <pic:spPr bwMode="auto">
                    <a:xfrm>
                      <a:off x="0" y="0"/>
                      <a:ext cx="53340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106" type="#_x0000_t202" style="position:absolute;left:0;text-align:left;margin-left:19.5pt;margin-top:11.25pt;width:445.5pt;height:138.5pt;z-index:251638781" strokeweight="2.25pt">
            <v:stroke dashstyle="1 1"/>
            <v:textbox inset="5.85pt,.7pt,5.85pt,.7pt">
              <w:txbxContent>
                <w:p w:rsidR="00C65CDD" w:rsidRPr="002452A7" w:rsidRDefault="00C65CDD" w:rsidP="002452A7">
                  <w:pPr>
                    <w:adjustRightInd w:val="0"/>
                    <w:snapToGrid w:val="0"/>
                    <w:jc w:val="center"/>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ピアス</w:t>
                  </w:r>
                </w:p>
                <w:p w:rsidR="00C65CDD" w:rsidRPr="009E51B4" w:rsidRDefault="00C65CDD" w:rsidP="002452A7">
                  <w:pPr>
                    <w:adjustRightInd w:val="0"/>
                    <w:snapToGrid w:val="0"/>
                    <w:rPr>
                      <w:rFonts w:ascii="HGS創英角ﾎﾟｯﾌﾟ体" w:eastAsia="HGS創英角ﾎﾟｯﾌﾟ体" w:hAnsi="HGS創英角ﾎﾟｯﾌﾟ体"/>
                      <w:b/>
                      <w:sz w:val="36"/>
                      <w:u w:val="single"/>
                    </w:rPr>
                  </w:pPr>
                  <w:r w:rsidRPr="009E51B4">
                    <w:rPr>
                      <w:rFonts w:ascii="HG丸ｺﾞｼｯｸM-PRO" w:eastAsia="HG丸ｺﾞｼｯｸM-PRO" w:hAnsi="HG丸ｺﾞｼｯｸM-PRO" w:hint="eastAsia"/>
                      <w:b/>
                      <w:sz w:val="24"/>
                      <w:u w:val="single"/>
                    </w:rPr>
                    <w:t>★</w:t>
                  </w:r>
                  <w:r>
                    <w:rPr>
                      <w:rFonts w:ascii="HG丸ｺﾞｼｯｸM-PRO" w:eastAsia="HG丸ｺﾞｼｯｸM-PRO" w:hAnsi="HG丸ｺﾞｼｯｸM-PRO" w:hint="eastAsia"/>
                      <w:b/>
                      <w:sz w:val="24"/>
                      <w:u w:val="single"/>
                    </w:rPr>
                    <w:t>過去にはこんな人も</w:t>
                  </w:r>
                </w:p>
                <w:p w:rsidR="00C65CDD" w:rsidRDefault="00C65CDD" w:rsidP="00311E8A">
                  <w:pPr>
                    <w:ind w:leftChars="100" w:left="210" w:firstLineChars="100" w:firstLine="220"/>
                    <w:rPr>
                      <w:rFonts w:ascii="HG丸ｺﾞｼｯｸM-PRO" w:eastAsia="HG丸ｺﾞｼｯｸM-PRO"/>
                      <w:sz w:val="24"/>
                      <w:szCs w:val="26"/>
                    </w:rPr>
                  </w:pPr>
                  <w:r>
                    <w:rPr>
                      <w:rFonts w:ascii="HG丸ｺﾞｼｯｸM-PRO" w:eastAsia="HG丸ｺﾞｼｯｸM-PRO" w:hAnsi="HG丸ｺﾞｼｯｸM-PRO" w:hint="eastAsia"/>
                      <w:sz w:val="22"/>
                    </w:rPr>
                    <w:t>耳たぶに大きなしこりができてしまったり、ピアスで耳たぶが裂けてしまった人も過去にはいます。</w:t>
                  </w:r>
                  <w:r w:rsidRPr="00E82B64">
                    <w:rPr>
                      <w:rFonts w:ascii="HG丸ｺﾞｼｯｸM-PRO" w:eastAsia="HG丸ｺﾞｼｯｸM-PRO" w:hint="eastAsia"/>
                      <w:sz w:val="22"/>
                      <w:szCs w:val="24"/>
                    </w:rPr>
                    <w:t>また、ピアスをつけることで、</w:t>
                  </w:r>
                  <w:r>
                    <w:rPr>
                      <w:rFonts w:ascii="HG丸ｺﾞｼｯｸM-PRO" w:eastAsia="HG丸ｺﾞｼｯｸM-PRO" w:hint="eastAsia"/>
                      <w:sz w:val="22"/>
                      <w:szCs w:val="24"/>
                    </w:rPr>
                    <w:t>耳の開けた</w:t>
                  </w:r>
                  <w:r w:rsidRPr="00E82B64">
                    <w:rPr>
                      <w:rFonts w:ascii="HG丸ｺﾞｼｯｸM-PRO" w:eastAsia="HG丸ｺﾞｼｯｸM-PRO" w:hint="eastAsia"/>
                      <w:sz w:val="22"/>
                      <w:szCs w:val="24"/>
                    </w:rPr>
                    <w:t>穴</w:t>
                  </w:r>
                  <w:r>
                    <w:rPr>
                      <w:rFonts w:ascii="HG丸ｺﾞｼｯｸM-PRO" w:eastAsia="HG丸ｺﾞｼｯｸM-PRO" w:hint="eastAsia"/>
                      <w:sz w:val="22"/>
                      <w:szCs w:val="24"/>
                    </w:rPr>
                    <w:t>（皮ふ）</w:t>
                  </w:r>
                  <w:r w:rsidRPr="00E82B64">
                    <w:rPr>
                      <w:rFonts w:ascii="HG丸ｺﾞｼｯｸM-PRO" w:eastAsia="HG丸ｺﾞｼｯｸM-PRO" w:hint="eastAsia"/>
                      <w:sz w:val="22"/>
                      <w:szCs w:val="24"/>
                    </w:rPr>
                    <w:t>から細菌が侵入し、</w:t>
                  </w:r>
                  <w:r>
                    <w:rPr>
                      <w:rFonts w:ascii="HG丸ｺﾞｼｯｸM-PRO" w:eastAsia="HG丸ｺﾞｼｯｸM-PRO" w:hint="eastAsia"/>
                      <w:sz w:val="24"/>
                      <w:szCs w:val="26"/>
                    </w:rPr>
                    <w:t>炎症を起こしてケロイドになったり、金属アレルギー（腫れ</w:t>
                  </w:r>
                  <w:r w:rsidRPr="00BE0D21">
                    <w:rPr>
                      <w:rFonts w:ascii="HG丸ｺﾞｼｯｸM-PRO" w:eastAsia="HG丸ｺﾞｼｯｸM-PRO" w:hint="eastAsia"/>
                      <w:sz w:val="24"/>
                      <w:szCs w:val="26"/>
                    </w:rPr>
                    <w:t>、</w:t>
                  </w:r>
                </w:p>
                <w:p w:rsidR="00C65CDD" w:rsidRDefault="00C65CDD" w:rsidP="001D4F70">
                  <w:pPr>
                    <w:ind w:leftChars="100" w:left="210"/>
                    <w:rPr>
                      <w:rFonts w:ascii="HG丸ｺﾞｼｯｸM-PRO" w:eastAsia="HG丸ｺﾞｼｯｸM-PRO"/>
                      <w:sz w:val="22"/>
                      <w:szCs w:val="24"/>
                    </w:rPr>
                  </w:pPr>
                  <w:r w:rsidRPr="00BE0D21">
                    <w:rPr>
                      <w:rFonts w:ascii="HG丸ｺﾞｼｯｸM-PRO" w:eastAsia="HG丸ｺﾞｼｯｸM-PRO" w:hint="eastAsia"/>
                      <w:sz w:val="24"/>
                      <w:szCs w:val="26"/>
                    </w:rPr>
                    <w:t>湿疹、かゆみなど）を起こす危険もあります</w:t>
                  </w:r>
                  <w:r w:rsidRPr="00BE0D21">
                    <w:rPr>
                      <w:rFonts w:ascii="HG丸ｺﾞｼｯｸM-PRO" w:eastAsia="HG丸ｺﾞｼｯｸM-PRO" w:hint="eastAsia"/>
                      <w:sz w:val="22"/>
                      <w:szCs w:val="24"/>
                    </w:rPr>
                    <w:t>。</w:t>
                  </w:r>
                  <w:r w:rsidRPr="00E82B64">
                    <w:rPr>
                      <w:rFonts w:ascii="HG丸ｺﾞｼｯｸM-PRO" w:eastAsia="HG丸ｺﾞｼｯｸM-PRO" w:hint="eastAsia"/>
                      <w:sz w:val="22"/>
                      <w:szCs w:val="24"/>
                    </w:rPr>
                    <w:t>ひどい時には全身の</w:t>
                  </w:r>
                </w:p>
                <w:p w:rsidR="00C65CDD" w:rsidRPr="003C30FF" w:rsidRDefault="00C65CDD" w:rsidP="001D4F70">
                  <w:pPr>
                    <w:ind w:leftChars="100" w:left="210"/>
                    <w:rPr>
                      <w:rFonts w:ascii="HG丸ｺﾞｼｯｸM-PRO" w:eastAsia="HG丸ｺﾞｼｯｸM-PRO" w:hAnsi="HG丸ｺﾞｼｯｸM-PRO"/>
                      <w:sz w:val="22"/>
                    </w:rPr>
                  </w:pPr>
                  <w:r>
                    <w:rPr>
                      <w:rFonts w:ascii="HG丸ｺﾞｼｯｸM-PRO" w:eastAsia="HG丸ｺﾞｼｯｸM-PRO" w:hint="eastAsia"/>
                      <w:sz w:val="22"/>
                      <w:szCs w:val="24"/>
                    </w:rPr>
                    <w:t>アレルギー症状を引き起こすこともあります。</w:t>
                  </w:r>
                </w:p>
              </w:txbxContent>
            </v:textbox>
          </v:shape>
        </w:pict>
      </w:r>
    </w:p>
    <w:p w:rsidR="00C93F90" w:rsidRDefault="00BF3B1B" w:rsidP="00011A0D">
      <w:pPr>
        <w:snapToGrid w:val="0"/>
        <w:spacing w:line="280" w:lineRule="exact"/>
        <w:ind w:leftChars="100" w:left="210"/>
        <w:contextualSpacing/>
        <w:rPr>
          <w:rFonts w:ascii="HG丸ｺﾞｼｯｸM-PRO" w:eastAsia="HG丸ｺﾞｼｯｸM-PRO" w:hAnsi="ＭＳ ゴシック"/>
          <w:shadow/>
          <w:sz w:val="22"/>
        </w:rPr>
      </w:pPr>
      <w:r>
        <w:rPr>
          <w:rFonts w:ascii="Arial" w:hAnsi="Arial" w:cs="Arial"/>
          <w:noProof/>
          <w:sz w:val="20"/>
          <w:szCs w:val="20"/>
        </w:rPr>
        <w:drawing>
          <wp:inline distT="0" distB="0" distL="0" distR="0" wp14:anchorId="348636D1" wp14:editId="577DB35A">
            <wp:extent cx="2857500" cy="2133600"/>
            <wp:effectExtent l="0" t="0" r="0" b="0"/>
            <wp:docPr id="14" name="図 14" descr="まぶた　腫れ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まぶた　腫れ　イラスト に対する画像結果"/>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BF3B1B" w:rsidP="00011A0D">
      <w:pPr>
        <w:snapToGrid w:val="0"/>
        <w:spacing w:line="280" w:lineRule="exact"/>
        <w:ind w:leftChars="100" w:left="210"/>
        <w:contextualSpacing/>
        <w:rPr>
          <w:rFonts w:ascii="HG丸ｺﾞｼｯｸM-PRO" w:eastAsia="HG丸ｺﾞｼｯｸM-PRO" w:hAnsi="ＭＳ ゴシック"/>
          <w:shadow/>
          <w:sz w:val="22"/>
        </w:rPr>
      </w:pPr>
      <w:r w:rsidRPr="00BF3B1B">
        <w:rPr>
          <w:rFonts w:ascii="HG丸ｺﾞｼｯｸM-PRO" w:eastAsia="HG丸ｺﾞｼｯｸM-PRO" w:hAnsi="ＭＳ ゴシック"/>
          <w:shadow/>
          <w:noProof/>
          <w:sz w:val="22"/>
        </w:rPr>
        <w:drawing>
          <wp:anchor distT="0" distB="0" distL="114300" distR="114300" simplePos="0" relativeHeight="251656192" behindDoc="0" locked="0" layoutInCell="1" allowOverlap="1">
            <wp:simplePos x="0" y="0"/>
            <wp:positionH relativeFrom="column">
              <wp:posOffset>11391900</wp:posOffset>
            </wp:positionH>
            <wp:positionV relativeFrom="paragraph">
              <wp:posOffset>447675</wp:posOffset>
            </wp:positionV>
            <wp:extent cx="629920" cy="790575"/>
            <wp:effectExtent l="0" t="0" r="0" b="0"/>
            <wp:wrapNone/>
            <wp:docPr id="17" name="図 17" descr="C:\Users\na-watanabe\Desktop\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watanabe\Desktop\あ.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798" r="10590"/>
                    <a:stretch/>
                  </pic:blipFill>
                  <pic:spPr bwMode="auto">
                    <a:xfrm>
                      <a:off x="0" y="0"/>
                      <a:ext cx="62992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746F91" w:rsidRDefault="001D4F70" w:rsidP="00011A0D">
      <w:pPr>
        <w:snapToGrid w:val="0"/>
        <w:spacing w:line="280" w:lineRule="exact"/>
        <w:ind w:leftChars="100" w:left="210"/>
        <w:contextualSpacing/>
        <w:rPr>
          <w:rFonts w:ascii="HG丸ｺﾞｼｯｸM-PRO" w:eastAsia="HG丸ｺﾞｼｯｸM-PRO" w:hAnsi="ＭＳ ゴシック"/>
          <w:shadow/>
          <w:sz w:val="22"/>
        </w:rPr>
      </w:pPr>
      <w:r w:rsidRPr="002452A7">
        <w:rPr>
          <w:rFonts w:ascii="HGS創英角ﾎﾟｯﾌﾟ体" w:eastAsia="HGS創英角ﾎﾟｯﾌﾟ体" w:hAnsi="HGS創英角ﾎﾟｯﾌﾟ体" w:hint="eastAsia"/>
          <w:noProof/>
          <w:sz w:val="32"/>
        </w:rPr>
        <w:drawing>
          <wp:anchor distT="0" distB="0" distL="114300" distR="114300" simplePos="0" relativeHeight="251641856" behindDoc="0" locked="0" layoutInCell="1" allowOverlap="1">
            <wp:simplePos x="0" y="0"/>
            <wp:positionH relativeFrom="column">
              <wp:posOffset>5086350</wp:posOffset>
            </wp:positionH>
            <wp:positionV relativeFrom="paragraph">
              <wp:posOffset>28575</wp:posOffset>
            </wp:positionV>
            <wp:extent cx="771525" cy="7429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0A1EAB" w:rsidP="00011A0D">
      <w:pPr>
        <w:snapToGrid w:val="0"/>
        <w:spacing w:line="280" w:lineRule="exact"/>
        <w:ind w:leftChars="100" w:left="210"/>
        <w:contextualSpacing/>
        <w:rPr>
          <w:rFonts w:ascii="HG丸ｺﾞｼｯｸM-PRO" w:eastAsia="HG丸ｺﾞｼｯｸM-PRO" w:hAnsi="ＭＳ ゴシック"/>
          <w:shadow/>
          <w:sz w:val="22"/>
        </w:rPr>
      </w:pPr>
      <w:r>
        <w:rPr>
          <w:rFonts w:ascii="Arial" w:hAnsi="Arial" w:cs="Arial"/>
          <w:noProof/>
          <w:sz w:val="20"/>
          <w:szCs w:val="20"/>
        </w:rPr>
        <w:drawing>
          <wp:inline distT="0" distB="0" distL="0" distR="0" wp14:anchorId="4DADA9C0" wp14:editId="452B02A2">
            <wp:extent cx="2819400" cy="2857500"/>
            <wp:effectExtent l="0" t="0" r="0" b="0"/>
            <wp:docPr id="2" name="図 2" descr="学ラン　セーラー服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ラン　セーラー服　イラスト に対する画像結果"/>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857500"/>
                    </a:xfrm>
                    <a:prstGeom prst="rect">
                      <a:avLst/>
                    </a:prstGeom>
                    <a:noFill/>
                    <a:ln>
                      <a:noFill/>
                    </a:ln>
                  </pic:spPr>
                </pic:pic>
              </a:graphicData>
            </a:graphic>
          </wp:inline>
        </w:drawing>
      </w:r>
    </w:p>
    <w:p w:rsidR="00C93F90"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101" type="#_x0000_t202" style="position:absolute;left:0;text-align:left;margin-left:471.75pt;margin-top:16.75pt;width:479.25pt;height:133.75pt;z-index:251636731" strokeweight="2.25pt">
            <v:stroke dashstyle="1 1"/>
            <v:textbox inset="5.85pt,.7pt,5.85pt,.7pt">
              <w:txbxContent>
                <w:p w:rsidR="00C65CDD" w:rsidRPr="00BE0D21" w:rsidRDefault="00C65CDD" w:rsidP="00BE4A80">
                  <w:pPr>
                    <w:adjustRightInd w:val="0"/>
                    <w:snapToGrid w:val="0"/>
                    <w:jc w:val="center"/>
                    <w:rPr>
                      <w:rFonts w:ascii="HG丸ｺﾞｼｯｸM-PRO" w:eastAsia="HG丸ｺﾞｼｯｸM-PRO" w:hAnsi="HG丸ｺﾞｼｯｸM-PRO"/>
                    </w:rPr>
                  </w:pPr>
                  <w:r w:rsidRPr="005D32B2">
                    <w:rPr>
                      <w:rFonts w:ascii="HGS創英角ﾎﾟｯﾌﾟ体" w:eastAsia="HGS創英角ﾎﾟｯﾌﾟ体" w:hAnsi="HGS創英角ﾎﾟｯﾌﾟ体" w:hint="eastAsia"/>
                      <w:sz w:val="32"/>
                    </w:rPr>
                    <w:t>カラーコンタクトレンズ</w:t>
                  </w:r>
                </w:p>
                <w:p w:rsidR="00C65CDD" w:rsidRPr="00BE4A80" w:rsidRDefault="00C65CDD" w:rsidP="00BE4A80">
                  <w:pPr>
                    <w:adjustRightInd w:val="0"/>
                    <w:snapToGrid w:val="0"/>
                    <w:rPr>
                      <w:rFonts w:ascii="HG丸ｺﾞｼｯｸM-PRO" w:eastAsia="HG丸ｺﾞｼｯｸM-PRO" w:hAnsi="HG丸ｺﾞｼｯｸM-PRO"/>
                      <w:b/>
                      <w:sz w:val="24"/>
                      <w:u w:val="single"/>
                    </w:rPr>
                  </w:pPr>
                  <w:r w:rsidRPr="00BE4A80">
                    <w:rPr>
                      <w:rFonts w:ascii="HG丸ｺﾞｼｯｸM-PRO" w:eastAsia="HG丸ｺﾞｼｯｸM-PRO" w:hAnsi="HG丸ｺﾞｼｯｸM-PRO" w:hint="eastAsia"/>
                      <w:b/>
                      <w:sz w:val="24"/>
                      <w:u w:val="single"/>
                    </w:rPr>
                    <w:t>★安全性に問題があるものも</w:t>
                  </w:r>
                </w:p>
                <w:p w:rsidR="00C65CDD" w:rsidRDefault="00C65CDD" w:rsidP="00BE4A80">
                  <w:pPr>
                    <w:ind w:firstLineChars="100" w:firstLine="220"/>
                    <w:rPr>
                      <w:rFonts w:ascii="HG丸ｺﾞｼｯｸM-PRO" w:eastAsia="HG丸ｺﾞｼｯｸM-PRO"/>
                      <w:sz w:val="22"/>
                      <w:szCs w:val="24"/>
                    </w:rPr>
                  </w:pPr>
                  <w:r w:rsidRPr="00BE4A80">
                    <w:rPr>
                      <w:rFonts w:ascii="HG丸ｺﾞｼｯｸM-PRO" w:eastAsia="HG丸ｺﾞｼｯｸM-PRO" w:hint="eastAsia"/>
                      <w:sz w:val="22"/>
                      <w:szCs w:val="24"/>
                    </w:rPr>
                    <w:t>おしゃれ用カラーコンタクトレンズは、通常の視力補正のためのコンタクトと違い、酸素を通しにくいそうです。そのため、目が乾いたり、疲れやすく、目になじむのも時間がかかるなど、目にかかる負担は小さくありません。それを長時間つけること</w:t>
                  </w:r>
                </w:p>
                <w:p w:rsidR="00C65CDD" w:rsidRDefault="00C65CDD" w:rsidP="00C4117E">
                  <w:pPr>
                    <w:rPr>
                      <w:rFonts w:ascii="HG丸ｺﾞｼｯｸM-PRO" w:eastAsia="HG丸ｺﾞｼｯｸM-PRO"/>
                      <w:sz w:val="22"/>
                      <w:szCs w:val="24"/>
                    </w:rPr>
                  </w:pPr>
                  <w:r w:rsidRPr="00BE4A80">
                    <w:rPr>
                      <w:rFonts w:ascii="HG丸ｺﾞｼｯｸM-PRO" w:eastAsia="HG丸ｺﾞｼｯｸM-PRO" w:hint="eastAsia"/>
                      <w:sz w:val="22"/>
                      <w:szCs w:val="24"/>
                    </w:rPr>
                    <w:t>により、目の病気（角膜炎・角膜びらんなど）や視力の低下、失明</w:t>
                  </w:r>
                </w:p>
                <w:p w:rsidR="00C65CDD" w:rsidRPr="00BE4A80" w:rsidRDefault="00C65CDD" w:rsidP="00C4117E">
                  <w:pPr>
                    <w:rPr>
                      <w:rFonts w:ascii="HG丸ｺﾞｼｯｸM-PRO" w:eastAsia="HG丸ｺﾞｼｯｸM-PRO"/>
                      <w:sz w:val="22"/>
                      <w:szCs w:val="24"/>
                    </w:rPr>
                  </w:pPr>
                  <w:r w:rsidRPr="00BE4A80">
                    <w:rPr>
                      <w:rFonts w:ascii="HG丸ｺﾞｼｯｸM-PRO" w:eastAsia="HG丸ｺﾞｼｯｸM-PRO" w:hint="eastAsia"/>
                      <w:sz w:val="22"/>
                      <w:szCs w:val="24"/>
                    </w:rPr>
                    <w:t>の恐れもあります。中には着色剤が溶け出す被害もあるそうです。</w:t>
                  </w:r>
                </w:p>
                <w:p w:rsidR="00C65CDD" w:rsidRPr="00BE4A80" w:rsidRDefault="00C65CDD">
                  <w:pPr>
                    <w:rPr>
                      <w:rFonts w:ascii="HG丸ｺﾞｼｯｸM-PRO" w:eastAsia="HG丸ｺﾞｼｯｸM-PRO" w:hAnsi="HG丸ｺﾞｼｯｸM-PRO"/>
                      <w:sz w:val="22"/>
                    </w:rPr>
                  </w:pPr>
                </w:p>
              </w:txbxContent>
            </v:textbox>
          </v:shape>
        </w:pict>
      </w:r>
    </w:p>
    <w:p w:rsidR="00C93F90"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102" type="#_x0000_t202" style="position:absolute;left:0;text-align:left;margin-left:19.5pt;margin-top:2.75pt;width:445.5pt;height:133.75pt;z-index:251637756" strokeweight="2.25pt">
            <v:stroke dashstyle="1 1"/>
            <v:textbox inset="5.85pt,.7pt,5.85pt,.7pt">
              <w:txbxContent>
                <w:p w:rsidR="00C65CDD" w:rsidRPr="003C30FF" w:rsidRDefault="00C65CDD" w:rsidP="009E51B4">
                  <w:pPr>
                    <w:adjustRightInd w:val="0"/>
                    <w:snapToGrid w:val="0"/>
                    <w:jc w:val="center"/>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短い靴下・短いスカート</w:t>
                  </w:r>
                </w:p>
                <w:p w:rsidR="00C65CDD" w:rsidRPr="009E51B4" w:rsidRDefault="00C65CDD" w:rsidP="009E51B4">
                  <w:pPr>
                    <w:adjustRightInd w:val="0"/>
                    <w:snapToGrid w:val="0"/>
                    <w:rPr>
                      <w:rFonts w:ascii="HG丸ｺﾞｼｯｸM-PRO" w:eastAsia="HG丸ｺﾞｼｯｸM-PRO" w:hAnsi="HG丸ｺﾞｼｯｸM-PRO"/>
                      <w:b/>
                      <w:sz w:val="24"/>
                      <w:u w:val="single"/>
                    </w:rPr>
                  </w:pPr>
                  <w:r w:rsidRPr="009E51B4">
                    <w:rPr>
                      <w:rFonts w:ascii="HG丸ｺﾞｼｯｸM-PRO" w:eastAsia="HG丸ｺﾞｼｯｸM-PRO" w:hAnsi="HG丸ｺﾞｼｯｸM-PRO" w:hint="eastAsia"/>
                      <w:b/>
                      <w:sz w:val="24"/>
                      <w:u w:val="single"/>
                    </w:rPr>
                    <w:t>★靴下・スカート短くないですか？</w:t>
                  </w:r>
                </w:p>
                <w:p w:rsidR="00C65CDD" w:rsidRDefault="00C65CDD" w:rsidP="00311E8A">
                  <w:pPr>
                    <w:ind w:leftChars="100" w:left="210" w:firstLineChars="100" w:firstLine="220"/>
                    <w:rPr>
                      <w:rFonts w:ascii="HG丸ｺﾞｼｯｸM-PRO" w:eastAsia="HG丸ｺﾞｼｯｸM-PRO" w:hAnsi="HG丸ｺﾞｼｯｸM-PRO"/>
                      <w:sz w:val="22"/>
                    </w:rPr>
                  </w:pPr>
                  <w:r w:rsidRPr="003C30FF">
                    <w:rPr>
                      <w:rFonts w:ascii="HG丸ｺﾞｼｯｸM-PRO" w:eastAsia="HG丸ｺﾞｼｯｸM-PRO" w:hAnsi="HG丸ｺﾞｼｯｸM-PRO" w:hint="eastAsia"/>
                      <w:sz w:val="22"/>
                    </w:rPr>
                    <w:t>冷え始めてくる時期でも、短い靴下やスカートを短くしている子</w:t>
                  </w:r>
                  <w:r>
                    <w:rPr>
                      <w:rFonts w:ascii="HG丸ｺﾞｼｯｸM-PRO" w:eastAsia="HG丸ｺﾞｼｯｸM-PRO" w:hAnsi="HG丸ｺﾞｼｯｸM-PRO" w:hint="eastAsia"/>
                      <w:sz w:val="22"/>
                    </w:rPr>
                    <w:t>が見られます。保健室に体調不良を訴えてくる子の中にも多くい</w:t>
                  </w:r>
                  <w:r w:rsidRPr="003C30FF">
                    <w:rPr>
                      <w:rFonts w:ascii="HG丸ｺﾞｼｯｸM-PRO" w:eastAsia="HG丸ｺﾞｼｯｸM-PRO" w:hAnsi="HG丸ｺﾞｼｯｸM-PRO" w:hint="eastAsia"/>
                      <w:sz w:val="22"/>
                    </w:rPr>
                    <w:t>ます。からだの冷えは、腰痛、めまい、どうき、冷え性や、女の子の場合は生理不順の原因になります。もちろん、</w:t>
                  </w:r>
                </w:p>
                <w:p w:rsidR="00C65CDD" w:rsidRDefault="00C65CDD" w:rsidP="00BA0137">
                  <w:pPr>
                    <w:ind w:leftChars="100" w:left="210"/>
                    <w:rPr>
                      <w:rFonts w:ascii="HG丸ｺﾞｼｯｸM-PRO" w:eastAsia="HG丸ｺﾞｼｯｸM-PRO" w:hAnsi="HG丸ｺﾞｼｯｸM-PRO"/>
                      <w:sz w:val="22"/>
                    </w:rPr>
                  </w:pPr>
                  <w:r w:rsidRPr="003C30FF">
                    <w:rPr>
                      <w:rFonts w:ascii="HG丸ｺﾞｼｯｸM-PRO" w:eastAsia="HG丸ｺﾞｼｯｸM-PRO" w:hAnsi="HG丸ｺﾞｼｯｸM-PRO" w:hint="eastAsia"/>
                      <w:sz w:val="22"/>
                    </w:rPr>
                    <w:t>風邪をひいたり、体調不良の原因にもなります。気温に適した服装を</w:t>
                  </w:r>
                </w:p>
                <w:p w:rsidR="00C65CDD" w:rsidRPr="003C30FF" w:rsidRDefault="00C65CDD" w:rsidP="00BA0137">
                  <w:pPr>
                    <w:ind w:leftChars="100" w:left="210"/>
                    <w:rPr>
                      <w:rFonts w:ascii="HG丸ｺﾞｼｯｸM-PRO" w:eastAsia="HG丸ｺﾞｼｯｸM-PRO" w:hAnsi="HG丸ｺﾞｼｯｸM-PRO"/>
                      <w:sz w:val="22"/>
                    </w:rPr>
                  </w:pPr>
                  <w:r w:rsidRPr="003C30FF">
                    <w:rPr>
                      <w:rFonts w:ascii="HG丸ｺﾞｼｯｸM-PRO" w:eastAsia="HG丸ｺﾞｼｯｸM-PRO" w:hAnsi="HG丸ｺﾞｼｯｸM-PRO" w:hint="eastAsia"/>
                      <w:sz w:val="22"/>
                    </w:rPr>
                    <w:t>考えてみてください。</w:t>
                  </w:r>
                </w:p>
                <w:p w:rsidR="00C65CDD" w:rsidRPr="003C30FF" w:rsidRDefault="00C65CDD" w:rsidP="00C93F90">
                  <w:pPr>
                    <w:rPr>
                      <w:rFonts w:ascii="HG丸ｺﾞｼｯｸM-PRO" w:eastAsia="HG丸ｺﾞｼｯｸM-PRO" w:hAnsi="HG丸ｺﾞｼｯｸM-PRO"/>
                      <w:sz w:val="22"/>
                    </w:rPr>
                  </w:pPr>
                </w:p>
              </w:txbxContent>
            </v:textbox>
          </v:shape>
        </w:pict>
      </w: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4117E"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drawing>
          <wp:anchor distT="0" distB="0" distL="114300" distR="114300" simplePos="0" relativeHeight="251643904" behindDoc="0" locked="0" layoutInCell="1" allowOverlap="1">
            <wp:simplePos x="0" y="0"/>
            <wp:positionH relativeFrom="column">
              <wp:posOffset>10544175</wp:posOffset>
            </wp:positionH>
            <wp:positionV relativeFrom="paragraph">
              <wp:posOffset>473075</wp:posOffset>
            </wp:positionV>
            <wp:extent cx="1304925" cy="63817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0A1EAB" w:rsidP="00011A0D">
      <w:pPr>
        <w:snapToGrid w:val="0"/>
        <w:spacing w:line="280" w:lineRule="exact"/>
        <w:ind w:leftChars="100" w:left="210"/>
        <w:contextualSpacing/>
        <w:rPr>
          <w:rFonts w:ascii="HG丸ｺﾞｼｯｸM-PRO" w:eastAsia="HG丸ｺﾞｼｯｸM-PRO" w:hAnsi="ＭＳ ゴシック"/>
          <w:shadow/>
          <w:sz w:val="22"/>
        </w:rPr>
      </w:pPr>
      <w:r>
        <w:rPr>
          <w:rFonts w:ascii="Arial" w:hAnsi="Arial" w:cs="Arial"/>
          <w:noProof/>
          <w:sz w:val="20"/>
          <w:szCs w:val="20"/>
        </w:rPr>
        <w:drawing>
          <wp:anchor distT="0" distB="0" distL="114300" distR="114300" simplePos="0" relativeHeight="251651584" behindDoc="0" locked="0" layoutInCell="1" allowOverlap="1">
            <wp:simplePos x="0" y="0"/>
            <wp:positionH relativeFrom="column">
              <wp:posOffset>5143500</wp:posOffset>
            </wp:positionH>
            <wp:positionV relativeFrom="paragraph">
              <wp:posOffset>50800</wp:posOffset>
            </wp:positionV>
            <wp:extent cx="723900" cy="742950"/>
            <wp:effectExtent l="0" t="0" r="0" b="0"/>
            <wp:wrapNone/>
            <wp:docPr id="18" name="図 18" descr="学ラン　セーラー服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ラン　セーラー服　イラスト に対する画像結果"/>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p>
    <w:p w:rsidR="00C93F90" w:rsidRDefault="00C93F90"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hint="eastAsia"/>
          <w:shadow/>
          <w:sz w:val="22"/>
        </w:rPr>
        <w:t xml:space="preserve">　</w:t>
      </w:r>
    </w:p>
    <w:p w:rsidR="00FB6BDC" w:rsidRDefault="00FB6BDC" w:rsidP="00011A0D">
      <w:pPr>
        <w:snapToGrid w:val="0"/>
        <w:spacing w:line="280" w:lineRule="exact"/>
        <w:ind w:leftChars="100" w:left="210"/>
        <w:contextualSpacing/>
        <w:rPr>
          <w:rFonts w:ascii="HG丸ｺﾞｼｯｸM-PRO" w:eastAsia="HG丸ｺﾞｼｯｸM-PRO" w:hAnsi="ＭＳ ゴシック"/>
          <w:shadow/>
          <w:sz w:val="22"/>
        </w:rPr>
      </w:pPr>
    </w:p>
    <w:p w:rsidR="00FB6BDC" w:rsidRDefault="00BC130D"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8"/>
        </w:rPr>
        <w:drawing>
          <wp:anchor distT="0" distB="0" distL="114300" distR="114300" simplePos="0" relativeHeight="251674624" behindDoc="0" locked="0" layoutInCell="1" allowOverlap="1" wp14:anchorId="610864F6" wp14:editId="1A160A03">
            <wp:simplePos x="0" y="0"/>
            <wp:positionH relativeFrom="column">
              <wp:posOffset>11201400</wp:posOffset>
            </wp:positionH>
            <wp:positionV relativeFrom="paragraph">
              <wp:posOffset>330200</wp:posOffset>
            </wp:positionV>
            <wp:extent cx="809625" cy="609122"/>
            <wp:effectExtent l="0" t="0" r="0" b="0"/>
            <wp:wrapNone/>
            <wp:docPr id="1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809625" cy="6091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93F90" w:rsidRDefault="007A4954" w:rsidP="00011A0D">
      <w:pPr>
        <w:snapToGrid w:val="0"/>
        <w:spacing w:line="280" w:lineRule="exact"/>
        <w:ind w:leftChars="100" w:left="210"/>
        <w:contextualSpacing/>
        <w:rPr>
          <w:rFonts w:ascii="HG丸ｺﾞｼｯｸM-PRO" w:eastAsia="HG丸ｺﾞｼｯｸM-PRO" w:hAnsi="ＭＳ ゴシック"/>
          <w:shadow/>
          <w:sz w:val="22"/>
        </w:rPr>
      </w:pPr>
      <w:r>
        <w:rPr>
          <w:rFonts w:ascii="HG丸ｺﾞｼｯｸM-PRO" w:eastAsia="HG丸ｺﾞｼｯｸM-PRO" w:hAnsi="ＭＳ ゴシック"/>
          <w:shadow/>
          <w:noProof/>
          <w:sz w:val="22"/>
        </w:rPr>
        <w:pict>
          <v:shape id="_x0000_s1104" type="#_x0000_t202" style="position:absolute;left:0;text-align:left;margin-left:12pt;margin-top:12.75pt;width:895.5pt;height:54.75pt;z-index:251672576" stroked="f">
            <v:textbox inset="5.85pt,.7pt,5.85pt,.7pt">
              <w:txbxContent>
                <w:p w:rsidR="00C65CDD" w:rsidRDefault="00C65CDD" w:rsidP="000A1EAB">
                  <w:pPr>
                    <w:ind w:firstLineChars="200" w:firstLine="480"/>
                    <w:rPr>
                      <w:rFonts w:ascii="HG丸ｺﾞｼｯｸM-PRO" w:eastAsia="HG丸ｺﾞｼｯｸM-PRO" w:hAnsi="HG丸ｺﾞｼｯｸM-PRO"/>
                      <w:sz w:val="24"/>
                    </w:rPr>
                  </w:pPr>
                  <w:r w:rsidRPr="00C93F90">
                    <w:rPr>
                      <w:rFonts w:ascii="HG丸ｺﾞｼｯｸM-PRO" w:eastAsia="HG丸ｺﾞｼｯｸM-PRO" w:hAnsi="HG丸ｺﾞｼｯｸM-PRO" w:hint="eastAsia"/>
                      <w:sz w:val="24"/>
                    </w:rPr>
                    <w:t>身体への害を</w:t>
                  </w:r>
                  <w:r>
                    <w:rPr>
                      <w:rFonts w:ascii="HG丸ｺﾞｼｯｸM-PRO" w:eastAsia="HG丸ｺﾞｼｯｸM-PRO" w:hAnsi="HG丸ｺﾞｼｯｸM-PRO"/>
                      <w:sz w:val="24"/>
                    </w:rPr>
                    <w:t>知らなくて</w:t>
                  </w:r>
                  <w:r>
                    <w:rPr>
                      <w:rFonts w:ascii="HG丸ｺﾞｼｯｸM-PRO" w:eastAsia="HG丸ｺﾞｼｯｸM-PRO" w:hAnsi="HG丸ｺﾞｼｯｸM-PRO" w:hint="eastAsia"/>
                      <w:sz w:val="24"/>
                    </w:rPr>
                    <w:t>、早くから</w:t>
                  </w:r>
                  <w:r>
                    <w:rPr>
                      <w:rFonts w:ascii="HG丸ｺﾞｼｯｸM-PRO" w:eastAsia="HG丸ｺﾞｼｯｸM-PRO" w:hAnsi="HG丸ｺﾞｼｯｸM-PRO"/>
                      <w:sz w:val="24"/>
                    </w:rPr>
                    <w:t>安易</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おしゃれをしてしまったばかりに、将来に</w:t>
                  </w:r>
                  <w:r>
                    <w:rPr>
                      <w:rFonts w:ascii="HG丸ｺﾞｼｯｸM-PRO" w:eastAsia="HG丸ｺﾞｼｯｸM-PRO" w:hAnsi="HG丸ｺﾞｼｯｸM-PRO" w:hint="eastAsia"/>
                      <w:sz w:val="24"/>
                    </w:rPr>
                    <w:t>つ</w:t>
                  </w:r>
                  <w:r w:rsidRPr="00C93F90">
                    <w:rPr>
                      <w:rFonts w:ascii="HG丸ｺﾞｼｯｸM-PRO" w:eastAsia="HG丸ｺﾞｼｯｸM-PRO" w:hAnsi="HG丸ｺﾞｼｯｸM-PRO"/>
                      <w:sz w:val="24"/>
                    </w:rPr>
                    <w:t>けを回してしまう。そんなことになる</w:t>
                  </w:r>
                  <w:r w:rsidRPr="00C93F90">
                    <w:rPr>
                      <w:rFonts w:ascii="HG丸ｺﾞｼｯｸM-PRO" w:eastAsia="HG丸ｺﾞｼｯｸM-PRO" w:hAnsi="HG丸ｺﾞｼｯｸM-PRO" w:hint="eastAsia"/>
                      <w:sz w:val="24"/>
                    </w:rPr>
                    <w:t>前に</w:t>
                  </w:r>
                  <w:r w:rsidRPr="00C93F90">
                    <w:rPr>
                      <w:rFonts w:ascii="HG丸ｺﾞｼｯｸM-PRO" w:eastAsia="HG丸ｺﾞｼｯｸM-PRO" w:hAnsi="HG丸ｺﾞｼｯｸM-PRO"/>
                      <w:sz w:val="24"/>
                    </w:rPr>
                    <w:t>きちんとした知識を</w:t>
                  </w:r>
                </w:p>
                <w:p w:rsidR="00C65CDD" w:rsidRPr="00C93F90" w:rsidRDefault="00C65CDD" w:rsidP="000A1EAB">
                  <w:pPr>
                    <w:ind w:firstLineChars="100" w:firstLine="240"/>
                    <w:rPr>
                      <w:rFonts w:ascii="HG丸ｺﾞｼｯｸM-PRO" w:eastAsia="HG丸ｺﾞｼｯｸM-PRO" w:hAnsi="HG丸ｺﾞｼｯｸM-PRO"/>
                      <w:sz w:val="24"/>
                    </w:rPr>
                  </w:pPr>
                  <w:r w:rsidRPr="00C93F90">
                    <w:rPr>
                      <w:rFonts w:ascii="HG丸ｺﾞｼｯｸM-PRO" w:eastAsia="HG丸ｺﾞｼｯｸM-PRO" w:hAnsi="HG丸ｺﾞｼｯｸM-PRO"/>
                      <w:sz w:val="24"/>
                    </w:rPr>
                    <w:t>持っておきましょう。</w:t>
                  </w:r>
                  <w:r>
                    <w:rPr>
                      <w:rFonts w:ascii="HG丸ｺﾞｼｯｸM-PRO" w:eastAsia="HG丸ｺﾞｼｯｸM-PRO" w:hAnsi="HG丸ｺﾞｼｯｸM-PRO"/>
                      <w:sz w:val="24"/>
                    </w:rPr>
                    <w:t>そし</w:t>
                  </w:r>
                  <w:r>
                    <w:rPr>
                      <w:rFonts w:ascii="HG丸ｺﾞｼｯｸM-PRO" w:eastAsia="HG丸ｺﾞｼｯｸM-PRO" w:hAnsi="HG丸ｺﾞｼｯｸM-PRO" w:hint="eastAsia"/>
                      <w:sz w:val="24"/>
                    </w:rPr>
                    <w:t>てそ</w:t>
                  </w:r>
                  <w:r w:rsidRPr="00C93F90">
                    <w:rPr>
                      <w:rFonts w:ascii="HG丸ｺﾞｼｯｸM-PRO" w:eastAsia="HG丸ｺﾞｼｯｸM-PRO" w:hAnsi="HG丸ｺﾞｼｯｸM-PRO" w:hint="eastAsia"/>
                      <w:sz w:val="24"/>
                    </w:rPr>
                    <w:t>の</w:t>
                  </w:r>
                  <w:r w:rsidRPr="00C93F90">
                    <w:rPr>
                      <w:rFonts w:ascii="HG丸ｺﾞｼｯｸM-PRO" w:eastAsia="HG丸ｺﾞｼｯｸM-PRO" w:hAnsi="HG丸ｺﾞｼｯｸM-PRO"/>
                      <w:sz w:val="24"/>
                    </w:rPr>
                    <w:t>上で、いま本当に</w:t>
                  </w:r>
                  <w:r w:rsidRPr="00C93F90">
                    <w:rPr>
                      <w:rFonts w:ascii="HG丸ｺﾞｼｯｸM-PRO" w:eastAsia="HG丸ｺﾞｼｯｸM-PRO" w:hAnsi="HG丸ｺﾞｼｯｸM-PRO" w:hint="eastAsia"/>
                      <w:sz w:val="24"/>
                    </w:rPr>
                    <w:t>必要な</w:t>
                  </w:r>
                  <w:r w:rsidRPr="00C93F90">
                    <w:rPr>
                      <w:rFonts w:ascii="HG丸ｺﾞｼｯｸM-PRO" w:eastAsia="HG丸ｺﾞｼｯｸM-PRO" w:hAnsi="HG丸ｺﾞｼｯｸM-PRO"/>
                      <w:sz w:val="24"/>
                    </w:rPr>
                    <w:t>おしゃれかどうか</w:t>
                  </w:r>
                  <w:r>
                    <w:rPr>
                      <w:rFonts w:ascii="HG丸ｺﾞｼｯｸM-PRO" w:eastAsia="HG丸ｺﾞｼｯｸM-PRO" w:hAnsi="HG丸ｺﾞｼｯｸM-PRO" w:hint="eastAsia"/>
                      <w:sz w:val="24"/>
                    </w:rPr>
                    <w:t>を</w:t>
                  </w:r>
                  <w:r w:rsidRPr="00C93F90">
                    <w:rPr>
                      <w:rFonts w:ascii="HG丸ｺﾞｼｯｸM-PRO" w:eastAsia="HG丸ｺﾞｼｯｸM-PRO" w:hAnsi="HG丸ｺﾞｼｯｸM-PRO"/>
                      <w:sz w:val="24"/>
                    </w:rPr>
                    <w:t>考えましょう。</w:t>
                  </w:r>
                  <w:r>
                    <w:rPr>
                      <w:rFonts w:ascii="HG丸ｺﾞｼｯｸM-PRO" w:eastAsia="HG丸ｺﾞｼｯｸM-PRO" w:hAnsi="HG丸ｺﾞｼｯｸM-PRO" w:hint="eastAsia"/>
                      <w:sz w:val="24"/>
                    </w:rPr>
                    <w:t>見かけの美しさよりも内面的な美しさを大切にしてください。</w:t>
                  </w:r>
                </w:p>
              </w:txbxContent>
            </v:textbox>
          </v:shape>
        </w:pict>
      </w:r>
    </w:p>
    <w:p w:rsidR="00C93F90" w:rsidRPr="00942C2B" w:rsidRDefault="00BE4A80" w:rsidP="005273F7">
      <w:pPr>
        <w:snapToGrid w:val="0"/>
        <w:spacing w:line="280" w:lineRule="exact"/>
        <w:contextualSpacing/>
        <w:rPr>
          <w:rFonts w:ascii="HG丸ｺﾞｼｯｸM-PRO" w:eastAsia="HG丸ｺﾞｼｯｸM-PRO" w:hAnsi="ＭＳ ゴシック"/>
          <w:shadow/>
          <w:sz w:val="22"/>
        </w:rPr>
      </w:pPr>
      <w:r>
        <w:rPr>
          <w:rFonts w:ascii="HG丸ｺﾞｼｯｸM-PRO" w:eastAsia="HG丸ｺﾞｼｯｸM-PRO" w:hAnsi="ＭＳ ゴシック" w:hint="eastAsia"/>
          <w:shadow/>
          <w:noProof/>
          <w:sz w:val="22"/>
        </w:rPr>
        <w:drawing>
          <wp:anchor distT="0" distB="0" distL="114300" distR="114300" simplePos="0" relativeHeight="251654144" behindDoc="0" locked="0" layoutInCell="1" allowOverlap="1">
            <wp:simplePos x="0" y="0"/>
            <wp:positionH relativeFrom="column">
              <wp:posOffset>7486650</wp:posOffset>
            </wp:positionH>
            <wp:positionV relativeFrom="paragraph">
              <wp:posOffset>6896735</wp:posOffset>
            </wp:positionV>
            <wp:extent cx="1304925" cy="4476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93F90" w:rsidRPr="00942C2B" w:rsidSect="008E7B59">
      <w:pgSz w:w="20639" w:h="14572" w:orient="landscape" w:code="12"/>
      <w:pgMar w:top="720" w:right="720" w:bottom="720" w:left="720" w:header="851" w:footer="992" w:gutter="0"/>
      <w:cols w:num="2" w:space="147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954" w:rsidRDefault="007A4954" w:rsidP="00E2559F">
      <w:r>
        <w:separator/>
      </w:r>
    </w:p>
  </w:endnote>
  <w:endnote w:type="continuationSeparator" w:id="0">
    <w:p w:rsidR="007A4954" w:rsidRDefault="007A4954" w:rsidP="00E2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altName w:val="HG S.n.p.pIs￣Is.I"/>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954" w:rsidRDefault="007A4954" w:rsidP="00E2559F">
      <w:r>
        <w:separator/>
      </w:r>
    </w:p>
  </w:footnote>
  <w:footnote w:type="continuationSeparator" w:id="0">
    <w:p w:rsidR="007A4954" w:rsidRDefault="007A4954" w:rsidP="00E25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888"/>
    <w:multiLevelType w:val="multilevel"/>
    <w:tmpl w:val="625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43E81"/>
    <w:multiLevelType w:val="multilevel"/>
    <w:tmpl w:val="45C6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16C1D"/>
    <w:multiLevelType w:val="multilevel"/>
    <w:tmpl w:val="E00E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37FD0"/>
    <w:multiLevelType w:val="multilevel"/>
    <w:tmpl w:val="35F8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F7E1D"/>
    <w:multiLevelType w:val="hybridMultilevel"/>
    <w:tmpl w:val="A7B6768E"/>
    <w:lvl w:ilvl="0" w:tplc="7B04E80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9F64321"/>
    <w:multiLevelType w:val="hybridMultilevel"/>
    <w:tmpl w:val="3FD05A2A"/>
    <w:lvl w:ilvl="0" w:tplc="0232886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622549"/>
    <w:multiLevelType w:val="multilevel"/>
    <w:tmpl w:val="1E5C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70CCD"/>
    <w:multiLevelType w:val="multilevel"/>
    <w:tmpl w:val="AE34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A05320"/>
    <w:multiLevelType w:val="hybridMultilevel"/>
    <w:tmpl w:val="3C7A9338"/>
    <w:lvl w:ilvl="0" w:tplc="CCFC65E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AD42FE7"/>
    <w:multiLevelType w:val="multilevel"/>
    <w:tmpl w:val="CC02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AE66E0"/>
    <w:multiLevelType w:val="multilevel"/>
    <w:tmpl w:val="DA5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3B4F4D"/>
    <w:multiLevelType w:val="hybridMultilevel"/>
    <w:tmpl w:val="B2BEDB56"/>
    <w:lvl w:ilvl="0" w:tplc="5E2AF3BA">
      <w:start w:val="2"/>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8E435F6"/>
    <w:multiLevelType w:val="multilevel"/>
    <w:tmpl w:val="A432C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4"/>
  </w:num>
  <w:num w:numId="4">
    <w:abstractNumId w:val="7"/>
  </w:num>
  <w:num w:numId="5">
    <w:abstractNumId w:val="12"/>
  </w:num>
  <w:num w:numId="6">
    <w:abstractNumId w:val="1"/>
  </w:num>
  <w:num w:numId="7">
    <w:abstractNumId w:val="6"/>
  </w:num>
  <w:num w:numId="8">
    <w:abstractNumId w:val="3"/>
  </w:num>
  <w:num w:numId="9">
    <w:abstractNumId w:val="10"/>
  </w:num>
  <w:num w:numId="10">
    <w:abstractNumId w:val="9"/>
  </w:num>
  <w:num w:numId="11">
    <w:abstractNumId w:val="0"/>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8736E"/>
    <w:rsid w:val="00005705"/>
    <w:rsid w:val="00011A0D"/>
    <w:rsid w:val="00011E61"/>
    <w:rsid w:val="000209A1"/>
    <w:rsid w:val="00026626"/>
    <w:rsid w:val="00026D47"/>
    <w:rsid w:val="00026E26"/>
    <w:rsid w:val="00033A34"/>
    <w:rsid w:val="00046CBB"/>
    <w:rsid w:val="00054D19"/>
    <w:rsid w:val="00055336"/>
    <w:rsid w:val="00057495"/>
    <w:rsid w:val="00064D7F"/>
    <w:rsid w:val="00066AA2"/>
    <w:rsid w:val="000711A3"/>
    <w:rsid w:val="00071C51"/>
    <w:rsid w:val="00072D2A"/>
    <w:rsid w:val="00073E89"/>
    <w:rsid w:val="000776BA"/>
    <w:rsid w:val="00080169"/>
    <w:rsid w:val="00092BB9"/>
    <w:rsid w:val="000934A3"/>
    <w:rsid w:val="0009407D"/>
    <w:rsid w:val="000947C5"/>
    <w:rsid w:val="000A00B5"/>
    <w:rsid w:val="000A1EAB"/>
    <w:rsid w:val="000B08E5"/>
    <w:rsid w:val="000B09B3"/>
    <w:rsid w:val="000C1A8C"/>
    <w:rsid w:val="000D021C"/>
    <w:rsid w:val="000D0AEB"/>
    <w:rsid w:val="000D1FCC"/>
    <w:rsid w:val="000E4BD3"/>
    <w:rsid w:val="000F793A"/>
    <w:rsid w:val="001024AC"/>
    <w:rsid w:val="0010259E"/>
    <w:rsid w:val="00107658"/>
    <w:rsid w:val="0011163D"/>
    <w:rsid w:val="0012188F"/>
    <w:rsid w:val="00122EB8"/>
    <w:rsid w:val="0012776B"/>
    <w:rsid w:val="00130DF7"/>
    <w:rsid w:val="00132C91"/>
    <w:rsid w:val="001418F7"/>
    <w:rsid w:val="00157AC7"/>
    <w:rsid w:val="00163548"/>
    <w:rsid w:val="0017239F"/>
    <w:rsid w:val="00173988"/>
    <w:rsid w:val="001751DC"/>
    <w:rsid w:val="00176305"/>
    <w:rsid w:val="00183C18"/>
    <w:rsid w:val="00187378"/>
    <w:rsid w:val="001950CE"/>
    <w:rsid w:val="001A1975"/>
    <w:rsid w:val="001A5C39"/>
    <w:rsid w:val="001C2416"/>
    <w:rsid w:val="001D25BD"/>
    <w:rsid w:val="001D4F70"/>
    <w:rsid w:val="001E5DE8"/>
    <w:rsid w:val="0020405E"/>
    <w:rsid w:val="00235DF8"/>
    <w:rsid w:val="00240A50"/>
    <w:rsid w:val="00242C26"/>
    <w:rsid w:val="002452A7"/>
    <w:rsid w:val="002475B8"/>
    <w:rsid w:val="00247677"/>
    <w:rsid w:val="00254B38"/>
    <w:rsid w:val="00267002"/>
    <w:rsid w:val="002700E0"/>
    <w:rsid w:val="0027174E"/>
    <w:rsid w:val="00271E3A"/>
    <w:rsid w:val="002770A9"/>
    <w:rsid w:val="0028736E"/>
    <w:rsid w:val="00294ED4"/>
    <w:rsid w:val="002A2C23"/>
    <w:rsid w:val="002A4D93"/>
    <w:rsid w:val="002A5E5A"/>
    <w:rsid w:val="002B3FE2"/>
    <w:rsid w:val="002B41AF"/>
    <w:rsid w:val="002C76AD"/>
    <w:rsid w:val="002C7C84"/>
    <w:rsid w:val="002D0CE8"/>
    <w:rsid w:val="002D6CE3"/>
    <w:rsid w:val="002F71E9"/>
    <w:rsid w:val="00301AAA"/>
    <w:rsid w:val="00305477"/>
    <w:rsid w:val="00311E8A"/>
    <w:rsid w:val="0031312D"/>
    <w:rsid w:val="003175C6"/>
    <w:rsid w:val="0032665D"/>
    <w:rsid w:val="00330783"/>
    <w:rsid w:val="00340E93"/>
    <w:rsid w:val="00353092"/>
    <w:rsid w:val="00362921"/>
    <w:rsid w:val="003636E0"/>
    <w:rsid w:val="00365A27"/>
    <w:rsid w:val="00366A56"/>
    <w:rsid w:val="00370B45"/>
    <w:rsid w:val="00377A62"/>
    <w:rsid w:val="00384DC9"/>
    <w:rsid w:val="00386B39"/>
    <w:rsid w:val="00392B41"/>
    <w:rsid w:val="003A47BB"/>
    <w:rsid w:val="003A4ACA"/>
    <w:rsid w:val="003A5EC4"/>
    <w:rsid w:val="003A79CE"/>
    <w:rsid w:val="003C30FF"/>
    <w:rsid w:val="003D1B86"/>
    <w:rsid w:val="003D53D6"/>
    <w:rsid w:val="003E258A"/>
    <w:rsid w:val="003E351B"/>
    <w:rsid w:val="003E6E13"/>
    <w:rsid w:val="003E7B49"/>
    <w:rsid w:val="003F03C0"/>
    <w:rsid w:val="00402998"/>
    <w:rsid w:val="00404106"/>
    <w:rsid w:val="00406EF9"/>
    <w:rsid w:val="00421FE5"/>
    <w:rsid w:val="0043083B"/>
    <w:rsid w:val="00431169"/>
    <w:rsid w:val="00432481"/>
    <w:rsid w:val="004369CC"/>
    <w:rsid w:val="00437984"/>
    <w:rsid w:val="00437CBE"/>
    <w:rsid w:val="00441448"/>
    <w:rsid w:val="00446140"/>
    <w:rsid w:val="00450175"/>
    <w:rsid w:val="00454910"/>
    <w:rsid w:val="00461EC6"/>
    <w:rsid w:val="00475E00"/>
    <w:rsid w:val="00495A65"/>
    <w:rsid w:val="004A671A"/>
    <w:rsid w:val="004B4123"/>
    <w:rsid w:val="004E223A"/>
    <w:rsid w:val="004F34DA"/>
    <w:rsid w:val="004F599F"/>
    <w:rsid w:val="00502B12"/>
    <w:rsid w:val="00503649"/>
    <w:rsid w:val="00505536"/>
    <w:rsid w:val="00514892"/>
    <w:rsid w:val="005153C1"/>
    <w:rsid w:val="00522FEE"/>
    <w:rsid w:val="00524D52"/>
    <w:rsid w:val="005273F7"/>
    <w:rsid w:val="005300B2"/>
    <w:rsid w:val="0053108F"/>
    <w:rsid w:val="00531F8A"/>
    <w:rsid w:val="0053234F"/>
    <w:rsid w:val="0054397C"/>
    <w:rsid w:val="0054590F"/>
    <w:rsid w:val="00552E4F"/>
    <w:rsid w:val="0055305B"/>
    <w:rsid w:val="0056034B"/>
    <w:rsid w:val="00570420"/>
    <w:rsid w:val="00570C04"/>
    <w:rsid w:val="0057248F"/>
    <w:rsid w:val="00572D2C"/>
    <w:rsid w:val="00583ABC"/>
    <w:rsid w:val="00587162"/>
    <w:rsid w:val="00587230"/>
    <w:rsid w:val="00593ED3"/>
    <w:rsid w:val="005A04A1"/>
    <w:rsid w:val="005A18D0"/>
    <w:rsid w:val="005A1E0D"/>
    <w:rsid w:val="005A1F26"/>
    <w:rsid w:val="005A301B"/>
    <w:rsid w:val="005B1856"/>
    <w:rsid w:val="005B5AAE"/>
    <w:rsid w:val="005C07F2"/>
    <w:rsid w:val="005C212D"/>
    <w:rsid w:val="005D1E05"/>
    <w:rsid w:val="005D2165"/>
    <w:rsid w:val="005D32B2"/>
    <w:rsid w:val="005D398E"/>
    <w:rsid w:val="005E02D9"/>
    <w:rsid w:val="005E5D3D"/>
    <w:rsid w:val="005F347D"/>
    <w:rsid w:val="00602C8A"/>
    <w:rsid w:val="00607E91"/>
    <w:rsid w:val="006122E4"/>
    <w:rsid w:val="00614AC5"/>
    <w:rsid w:val="00617F39"/>
    <w:rsid w:val="00626E98"/>
    <w:rsid w:val="006305DC"/>
    <w:rsid w:val="00637065"/>
    <w:rsid w:val="00642426"/>
    <w:rsid w:val="0065079A"/>
    <w:rsid w:val="006548D2"/>
    <w:rsid w:val="00667D4A"/>
    <w:rsid w:val="00676C71"/>
    <w:rsid w:val="006A570F"/>
    <w:rsid w:val="006A747D"/>
    <w:rsid w:val="006B0A81"/>
    <w:rsid w:val="006B19DB"/>
    <w:rsid w:val="006C45CC"/>
    <w:rsid w:val="006C6598"/>
    <w:rsid w:val="006D16AC"/>
    <w:rsid w:val="006D2D27"/>
    <w:rsid w:val="006D59FC"/>
    <w:rsid w:val="006D5BCA"/>
    <w:rsid w:val="006E3621"/>
    <w:rsid w:val="006F0BA7"/>
    <w:rsid w:val="006F431A"/>
    <w:rsid w:val="006F4382"/>
    <w:rsid w:val="006F712C"/>
    <w:rsid w:val="00701054"/>
    <w:rsid w:val="007135DD"/>
    <w:rsid w:val="00715126"/>
    <w:rsid w:val="0072625E"/>
    <w:rsid w:val="00733056"/>
    <w:rsid w:val="007357F8"/>
    <w:rsid w:val="00735BB4"/>
    <w:rsid w:val="00737553"/>
    <w:rsid w:val="00746F91"/>
    <w:rsid w:val="00755D3D"/>
    <w:rsid w:val="00767F07"/>
    <w:rsid w:val="00770CA1"/>
    <w:rsid w:val="007743BB"/>
    <w:rsid w:val="00781067"/>
    <w:rsid w:val="007849F5"/>
    <w:rsid w:val="00786F09"/>
    <w:rsid w:val="0079124E"/>
    <w:rsid w:val="00791A6B"/>
    <w:rsid w:val="007A4954"/>
    <w:rsid w:val="007B047C"/>
    <w:rsid w:val="007B2EA7"/>
    <w:rsid w:val="007C0397"/>
    <w:rsid w:val="007D7457"/>
    <w:rsid w:val="007E1CAE"/>
    <w:rsid w:val="007F0B64"/>
    <w:rsid w:val="00807552"/>
    <w:rsid w:val="008102FA"/>
    <w:rsid w:val="00816DF8"/>
    <w:rsid w:val="00820FFA"/>
    <w:rsid w:val="00822BA4"/>
    <w:rsid w:val="00833D20"/>
    <w:rsid w:val="0084063C"/>
    <w:rsid w:val="00840A29"/>
    <w:rsid w:val="008419C5"/>
    <w:rsid w:val="00845EE4"/>
    <w:rsid w:val="00847965"/>
    <w:rsid w:val="008514A9"/>
    <w:rsid w:val="00853055"/>
    <w:rsid w:val="0085684D"/>
    <w:rsid w:val="00857455"/>
    <w:rsid w:val="00863003"/>
    <w:rsid w:val="00865CF2"/>
    <w:rsid w:val="008663D4"/>
    <w:rsid w:val="0086736A"/>
    <w:rsid w:val="00872CCD"/>
    <w:rsid w:val="00880924"/>
    <w:rsid w:val="00885218"/>
    <w:rsid w:val="00892FC1"/>
    <w:rsid w:val="008951F5"/>
    <w:rsid w:val="008A35F9"/>
    <w:rsid w:val="008A57A8"/>
    <w:rsid w:val="008B5B92"/>
    <w:rsid w:val="008C1F8B"/>
    <w:rsid w:val="008C4C24"/>
    <w:rsid w:val="008D1370"/>
    <w:rsid w:val="008D2B20"/>
    <w:rsid w:val="008D6FA0"/>
    <w:rsid w:val="008E7B59"/>
    <w:rsid w:val="008F1839"/>
    <w:rsid w:val="008F307D"/>
    <w:rsid w:val="008F3DF0"/>
    <w:rsid w:val="00901922"/>
    <w:rsid w:val="00906A4D"/>
    <w:rsid w:val="00907898"/>
    <w:rsid w:val="00916508"/>
    <w:rsid w:val="00925A94"/>
    <w:rsid w:val="00937B2D"/>
    <w:rsid w:val="00942C2B"/>
    <w:rsid w:val="009449EB"/>
    <w:rsid w:val="00944BD3"/>
    <w:rsid w:val="00967852"/>
    <w:rsid w:val="00973F5F"/>
    <w:rsid w:val="009A12C3"/>
    <w:rsid w:val="009A14C0"/>
    <w:rsid w:val="009A3881"/>
    <w:rsid w:val="009B245D"/>
    <w:rsid w:val="009C403C"/>
    <w:rsid w:val="009E51B4"/>
    <w:rsid w:val="009E5AC1"/>
    <w:rsid w:val="009E7596"/>
    <w:rsid w:val="009F1500"/>
    <w:rsid w:val="009F1B7F"/>
    <w:rsid w:val="009F3674"/>
    <w:rsid w:val="009F3CE5"/>
    <w:rsid w:val="009F49BB"/>
    <w:rsid w:val="009F5761"/>
    <w:rsid w:val="00A00AC3"/>
    <w:rsid w:val="00A052C5"/>
    <w:rsid w:val="00A0590C"/>
    <w:rsid w:val="00A06D26"/>
    <w:rsid w:val="00A152B7"/>
    <w:rsid w:val="00A230C3"/>
    <w:rsid w:val="00A24B59"/>
    <w:rsid w:val="00A24D6A"/>
    <w:rsid w:val="00A266EA"/>
    <w:rsid w:val="00A276AE"/>
    <w:rsid w:val="00A32520"/>
    <w:rsid w:val="00A33A9E"/>
    <w:rsid w:val="00A35954"/>
    <w:rsid w:val="00A452CE"/>
    <w:rsid w:val="00A5748A"/>
    <w:rsid w:val="00A57EA3"/>
    <w:rsid w:val="00A612F1"/>
    <w:rsid w:val="00A64085"/>
    <w:rsid w:val="00A650BF"/>
    <w:rsid w:val="00A71A29"/>
    <w:rsid w:val="00A85489"/>
    <w:rsid w:val="00A95B53"/>
    <w:rsid w:val="00AA2341"/>
    <w:rsid w:val="00AA4D41"/>
    <w:rsid w:val="00AA5830"/>
    <w:rsid w:val="00AA67A8"/>
    <w:rsid w:val="00AB7D1E"/>
    <w:rsid w:val="00AC1F3E"/>
    <w:rsid w:val="00AD7390"/>
    <w:rsid w:val="00AE7CEA"/>
    <w:rsid w:val="00AF0EBB"/>
    <w:rsid w:val="00B10A4F"/>
    <w:rsid w:val="00B20B08"/>
    <w:rsid w:val="00B324A3"/>
    <w:rsid w:val="00B328D8"/>
    <w:rsid w:val="00B47E6E"/>
    <w:rsid w:val="00B50181"/>
    <w:rsid w:val="00B52A98"/>
    <w:rsid w:val="00B52CC6"/>
    <w:rsid w:val="00B5539B"/>
    <w:rsid w:val="00B55641"/>
    <w:rsid w:val="00B56ADF"/>
    <w:rsid w:val="00B56DEB"/>
    <w:rsid w:val="00B62083"/>
    <w:rsid w:val="00B62C64"/>
    <w:rsid w:val="00B62F11"/>
    <w:rsid w:val="00B64208"/>
    <w:rsid w:val="00B6587C"/>
    <w:rsid w:val="00B66825"/>
    <w:rsid w:val="00B71D22"/>
    <w:rsid w:val="00B73AE6"/>
    <w:rsid w:val="00B75EC3"/>
    <w:rsid w:val="00B84A7A"/>
    <w:rsid w:val="00B86AB1"/>
    <w:rsid w:val="00B9375B"/>
    <w:rsid w:val="00B97B17"/>
    <w:rsid w:val="00BA0137"/>
    <w:rsid w:val="00BA0694"/>
    <w:rsid w:val="00BC130D"/>
    <w:rsid w:val="00BD4419"/>
    <w:rsid w:val="00BD7262"/>
    <w:rsid w:val="00BE0D21"/>
    <w:rsid w:val="00BE1D69"/>
    <w:rsid w:val="00BE3E66"/>
    <w:rsid w:val="00BE4783"/>
    <w:rsid w:val="00BE4A80"/>
    <w:rsid w:val="00BF3B1B"/>
    <w:rsid w:val="00BF78A1"/>
    <w:rsid w:val="00C152C3"/>
    <w:rsid w:val="00C17149"/>
    <w:rsid w:val="00C4117E"/>
    <w:rsid w:val="00C449B9"/>
    <w:rsid w:val="00C50083"/>
    <w:rsid w:val="00C5380B"/>
    <w:rsid w:val="00C57D0B"/>
    <w:rsid w:val="00C64663"/>
    <w:rsid w:val="00C65CDD"/>
    <w:rsid w:val="00C730CB"/>
    <w:rsid w:val="00C7402F"/>
    <w:rsid w:val="00C775AA"/>
    <w:rsid w:val="00C85306"/>
    <w:rsid w:val="00C856B6"/>
    <w:rsid w:val="00C87544"/>
    <w:rsid w:val="00C93751"/>
    <w:rsid w:val="00C93F90"/>
    <w:rsid w:val="00CA5163"/>
    <w:rsid w:val="00CA66B3"/>
    <w:rsid w:val="00CB01EF"/>
    <w:rsid w:val="00CB2014"/>
    <w:rsid w:val="00CC26A8"/>
    <w:rsid w:val="00CC35F4"/>
    <w:rsid w:val="00CE170C"/>
    <w:rsid w:val="00CE3701"/>
    <w:rsid w:val="00CF19BE"/>
    <w:rsid w:val="00CF729E"/>
    <w:rsid w:val="00D00350"/>
    <w:rsid w:val="00D01282"/>
    <w:rsid w:val="00D033C7"/>
    <w:rsid w:val="00D071AC"/>
    <w:rsid w:val="00D14010"/>
    <w:rsid w:val="00D16F6C"/>
    <w:rsid w:val="00D30DD3"/>
    <w:rsid w:val="00D314D5"/>
    <w:rsid w:val="00D4018F"/>
    <w:rsid w:val="00D60B51"/>
    <w:rsid w:val="00D83CEA"/>
    <w:rsid w:val="00D87C0F"/>
    <w:rsid w:val="00D942F4"/>
    <w:rsid w:val="00D95A14"/>
    <w:rsid w:val="00D9657E"/>
    <w:rsid w:val="00DA0CAB"/>
    <w:rsid w:val="00DA4435"/>
    <w:rsid w:val="00DB2C96"/>
    <w:rsid w:val="00DC1578"/>
    <w:rsid w:val="00DC582F"/>
    <w:rsid w:val="00DD1830"/>
    <w:rsid w:val="00DD5343"/>
    <w:rsid w:val="00DD550B"/>
    <w:rsid w:val="00DE24F9"/>
    <w:rsid w:val="00DF10A1"/>
    <w:rsid w:val="00DF4A87"/>
    <w:rsid w:val="00E01785"/>
    <w:rsid w:val="00E05A53"/>
    <w:rsid w:val="00E108FD"/>
    <w:rsid w:val="00E218D3"/>
    <w:rsid w:val="00E2195C"/>
    <w:rsid w:val="00E23BCA"/>
    <w:rsid w:val="00E2559F"/>
    <w:rsid w:val="00E259EB"/>
    <w:rsid w:val="00E33F19"/>
    <w:rsid w:val="00E36618"/>
    <w:rsid w:val="00E375DF"/>
    <w:rsid w:val="00E435EC"/>
    <w:rsid w:val="00E52EDC"/>
    <w:rsid w:val="00E536D8"/>
    <w:rsid w:val="00E63AD2"/>
    <w:rsid w:val="00E663E7"/>
    <w:rsid w:val="00E71976"/>
    <w:rsid w:val="00E82D5E"/>
    <w:rsid w:val="00E83128"/>
    <w:rsid w:val="00E84D9C"/>
    <w:rsid w:val="00EA6121"/>
    <w:rsid w:val="00EB051A"/>
    <w:rsid w:val="00EB2EB2"/>
    <w:rsid w:val="00EB32C4"/>
    <w:rsid w:val="00EB3CAF"/>
    <w:rsid w:val="00EC1E48"/>
    <w:rsid w:val="00EC65CE"/>
    <w:rsid w:val="00ED1B00"/>
    <w:rsid w:val="00ED1D12"/>
    <w:rsid w:val="00EE25F3"/>
    <w:rsid w:val="00EE3334"/>
    <w:rsid w:val="00EE37DC"/>
    <w:rsid w:val="00EE4141"/>
    <w:rsid w:val="00EF5321"/>
    <w:rsid w:val="00F00C79"/>
    <w:rsid w:val="00F070EA"/>
    <w:rsid w:val="00F12808"/>
    <w:rsid w:val="00F20BDA"/>
    <w:rsid w:val="00F2387F"/>
    <w:rsid w:val="00F239EE"/>
    <w:rsid w:val="00F26ACD"/>
    <w:rsid w:val="00F4248A"/>
    <w:rsid w:val="00F44F6D"/>
    <w:rsid w:val="00F4513B"/>
    <w:rsid w:val="00F45159"/>
    <w:rsid w:val="00F470BA"/>
    <w:rsid w:val="00F54A8E"/>
    <w:rsid w:val="00F57734"/>
    <w:rsid w:val="00F639D8"/>
    <w:rsid w:val="00F808FA"/>
    <w:rsid w:val="00F80F14"/>
    <w:rsid w:val="00F85622"/>
    <w:rsid w:val="00F8674D"/>
    <w:rsid w:val="00FA1828"/>
    <w:rsid w:val="00FA3CF1"/>
    <w:rsid w:val="00FA4592"/>
    <w:rsid w:val="00FB2E2B"/>
    <w:rsid w:val="00FB3B61"/>
    <w:rsid w:val="00FB3F82"/>
    <w:rsid w:val="00FB567A"/>
    <w:rsid w:val="00FB58FD"/>
    <w:rsid w:val="00FB6BDC"/>
    <w:rsid w:val="00FC7794"/>
    <w:rsid w:val="00FD4ED8"/>
    <w:rsid w:val="00FE01B0"/>
    <w:rsid w:val="00FE3341"/>
    <w:rsid w:val="00FE60F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ff"/>
    </o:shapedefaults>
    <o:shapelayout v:ext="edit">
      <o:idmap v:ext="edit" data="1"/>
      <o:rules v:ext="edit">
        <o:r id="V:Rule1" type="callout" idref="#_x0000_s1084"/>
        <o:r id="V:Rule2" type="callout" idref="#_x0000_s1090"/>
      </o:rules>
    </o:shapelayout>
  </w:shapeDefaults>
  <w:decimalSymbol w:val="."/>
  <w:listSeparator w:val=","/>
  <w15:docId w15:val="{A4A77382-006B-4AF5-AE05-C62009CFD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36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3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0209A1"/>
    <w:rPr>
      <w:rFonts w:ascii="Arial" w:eastAsia="ＭＳ ゴシック" w:hAnsi="Arial"/>
      <w:sz w:val="18"/>
      <w:szCs w:val="18"/>
    </w:rPr>
  </w:style>
  <w:style w:type="character" w:customStyle="1" w:styleId="a5">
    <w:name w:val="吹き出し (文字)"/>
    <w:basedOn w:val="a0"/>
    <w:link w:val="a4"/>
    <w:uiPriority w:val="99"/>
    <w:semiHidden/>
    <w:rsid w:val="000209A1"/>
    <w:rPr>
      <w:rFonts w:ascii="Arial" w:eastAsia="ＭＳ ゴシック" w:hAnsi="Arial" w:cs="Times New Roman"/>
      <w:sz w:val="18"/>
      <w:szCs w:val="18"/>
    </w:rPr>
  </w:style>
  <w:style w:type="paragraph" w:styleId="a6">
    <w:name w:val="List Paragraph"/>
    <w:basedOn w:val="a"/>
    <w:uiPriority w:val="34"/>
    <w:qFormat/>
    <w:rsid w:val="000209A1"/>
    <w:pPr>
      <w:ind w:leftChars="400" w:left="840"/>
    </w:pPr>
  </w:style>
  <w:style w:type="paragraph" w:styleId="a7">
    <w:name w:val="header"/>
    <w:basedOn w:val="a"/>
    <w:link w:val="a8"/>
    <w:uiPriority w:val="99"/>
    <w:unhideWhenUsed/>
    <w:rsid w:val="00E2559F"/>
    <w:pPr>
      <w:tabs>
        <w:tab w:val="center" w:pos="4252"/>
        <w:tab w:val="right" w:pos="8504"/>
      </w:tabs>
      <w:snapToGrid w:val="0"/>
    </w:pPr>
  </w:style>
  <w:style w:type="character" w:customStyle="1" w:styleId="a8">
    <w:name w:val="ヘッダー (文字)"/>
    <w:basedOn w:val="a0"/>
    <w:link w:val="a7"/>
    <w:uiPriority w:val="99"/>
    <w:rsid w:val="00E2559F"/>
  </w:style>
  <w:style w:type="paragraph" w:styleId="a9">
    <w:name w:val="footer"/>
    <w:basedOn w:val="a"/>
    <w:link w:val="aa"/>
    <w:uiPriority w:val="99"/>
    <w:unhideWhenUsed/>
    <w:rsid w:val="00E2559F"/>
    <w:pPr>
      <w:tabs>
        <w:tab w:val="center" w:pos="4252"/>
        <w:tab w:val="right" w:pos="8504"/>
      </w:tabs>
      <w:snapToGrid w:val="0"/>
    </w:pPr>
  </w:style>
  <w:style w:type="character" w:customStyle="1" w:styleId="aa">
    <w:name w:val="フッター (文字)"/>
    <w:basedOn w:val="a0"/>
    <w:link w:val="a9"/>
    <w:uiPriority w:val="99"/>
    <w:rsid w:val="00E2559F"/>
  </w:style>
  <w:style w:type="paragraph" w:styleId="ab">
    <w:name w:val="Date"/>
    <w:basedOn w:val="a"/>
    <w:next w:val="a"/>
    <w:link w:val="ac"/>
    <w:uiPriority w:val="99"/>
    <w:semiHidden/>
    <w:unhideWhenUsed/>
    <w:rsid w:val="005C07F2"/>
  </w:style>
  <w:style w:type="character" w:customStyle="1" w:styleId="ac">
    <w:name w:val="日付 (文字)"/>
    <w:basedOn w:val="a0"/>
    <w:link w:val="ab"/>
    <w:uiPriority w:val="99"/>
    <w:semiHidden/>
    <w:rsid w:val="005C07F2"/>
    <w:rPr>
      <w:kern w:val="2"/>
      <w:sz w:val="21"/>
      <w:szCs w:val="22"/>
    </w:rPr>
  </w:style>
  <w:style w:type="paragraph" w:customStyle="1" w:styleId="Default">
    <w:name w:val="Default"/>
    <w:rsid w:val="006122E4"/>
    <w:pPr>
      <w:widowControl w:val="0"/>
      <w:autoSpaceDE w:val="0"/>
      <w:autoSpaceDN w:val="0"/>
      <w:adjustRightInd w:val="0"/>
    </w:pPr>
    <w:rPr>
      <w:rFonts w:ascii="HG丸ｺﾞｼｯｸM-PRO" w:eastAsia="HG丸ｺﾞｼｯｸM-PRO" w:cs="HG丸ｺﾞｼｯｸM-PRO"/>
      <w:color w:val="000000"/>
      <w:sz w:val="24"/>
      <w:szCs w:val="24"/>
    </w:rPr>
  </w:style>
  <w:style w:type="character" w:styleId="ad">
    <w:name w:val="Hyperlink"/>
    <w:basedOn w:val="a0"/>
    <w:uiPriority w:val="99"/>
    <w:unhideWhenUsed/>
    <w:rsid w:val="00872CCD"/>
    <w:rPr>
      <w:color w:val="0000FF" w:themeColor="hyperlink"/>
      <w:u w:val="single"/>
    </w:rPr>
  </w:style>
  <w:style w:type="character" w:styleId="ae">
    <w:name w:val="Strong"/>
    <w:basedOn w:val="a0"/>
    <w:uiPriority w:val="22"/>
    <w:qFormat/>
    <w:rsid w:val="003A47BB"/>
    <w:rPr>
      <w:b/>
      <w:bCs/>
    </w:rPr>
  </w:style>
  <w:style w:type="paragraph" w:styleId="Web">
    <w:name w:val="Normal (Web)"/>
    <w:basedOn w:val="a"/>
    <w:uiPriority w:val="99"/>
    <w:semiHidden/>
    <w:unhideWhenUsed/>
    <w:rsid w:val="003A47BB"/>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399083">
      <w:bodyDiv w:val="1"/>
      <w:marLeft w:val="0"/>
      <w:marRight w:val="0"/>
      <w:marTop w:val="0"/>
      <w:marBottom w:val="0"/>
      <w:divBdr>
        <w:top w:val="none" w:sz="0" w:space="0" w:color="auto"/>
        <w:left w:val="none" w:sz="0" w:space="0" w:color="auto"/>
        <w:bottom w:val="none" w:sz="0" w:space="0" w:color="auto"/>
        <w:right w:val="none" w:sz="0" w:space="0" w:color="auto"/>
      </w:divBdr>
      <w:divsChild>
        <w:div w:id="1792701135">
          <w:marLeft w:val="0"/>
          <w:marRight w:val="0"/>
          <w:marTop w:val="225"/>
          <w:marBottom w:val="225"/>
          <w:divBdr>
            <w:top w:val="none" w:sz="0" w:space="0" w:color="auto"/>
            <w:left w:val="none" w:sz="0" w:space="0" w:color="auto"/>
            <w:bottom w:val="none" w:sz="0" w:space="0" w:color="auto"/>
            <w:right w:val="none" w:sz="0" w:space="0" w:color="auto"/>
          </w:divBdr>
          <w:divsChild>
            <w:div w:id="1391929163">
              <w:marLeft w:val="0"/>
              <w:marRight w:val="0"/>
              <w:marTop w:val="225"/>
              <w:marBottom w:val="0"/>
              <w:divBdr>
                <w:top w:val="none" w:sz="0" w:space="0" w:color="auto"/>
                <w:left w:val="none" w:sz="0" w:space="0" w:color="auto"/>
                <w:bottom w:val="none" w:sz="0" w:space="0" w:color="auto"/>
                <w:right w:val="none" w:sz="0" w:space="0" w:color="auto"/>
              </w:divBdr>
              <w:divsChild>
                <w:div w:id="262938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587539071">
      <w:bodyDiv w:val="1"/>
      <w:marLeft w:val="0"/>
      <w:marRight w:val="0"/>
      <w:marTop w:val="0"/>
      <w:marBottom w:val="0"/>
      <w:divBdr>
        <w:top w:val="none" w:sz="0" w:space="0" w:color="auto"/>
        <w:left w:val="none" w:sz="0" w:space="0" w:color="auto"/>
        <w:bottom w:val="none" w:sz="0" w:space="0" w:color="auto"/>
        <w:right w:val="none" w:sz="0" w:space="0" w:color="auto"/>
      </w:divBdr>
      <w:divsChild>
        <w:div w:id="1469470317">
          <w:marLeft w:val="0"/>
          <w:marRight w:val="0"/>
          <w:marTop w:val="0"/>
          <w:marBottom w:val="0"/>
          <w:divBdr>
            <w:top w:val="none" w:sz="0" w:space="0" w:color="auto"/>
            <w:left w:val="none" w:sz="0" w:space="0" w:color="auto"/>
            <w:bottom w:val="none" w:sz="0" w:space="0" w:color="auto"/>
            <w:right w:val="none" w:sz="0" w:space="0" w:color="auto"/>
          </w:divBdr>
          <w:divsChild>
            <w:div w:id="1097947528">
              <w:marLeft w:val="0"/>
              <w:marRight w:val="0"/>
              <w:marTop w:val="0"/>
              <w:marBottom w:val="0"/>
              <w:divBdr>
                <w:top w:val="none" w:sz="0" w:space="0" w:color="auto"/>
                <w:left w:val="none" w:sz="0" w:space="0" w:color="auto"/>
                <w:bottom w:val="none" w:sz="0" w:space="0" w:color="auto"/>
                <w:right w:val="none" w:sz="0" w:space="0" w:color="auto"/>
              </w:divBdr>
              <w:divsChild>
                <w:div w:id="1256865308">
                  <w:marLeft w:val="0"/>
                  <w:marRight w:val="0"/>
                  <w:marTop w:val="0"/>
                  <w:marBottom w:val="0"/>
                  <w:divBdr>
                    <w:top w:val="none" w:sz="0" w:space="0" w:color="auto"/>
                    <w:left w:val="none" w:sz="0" w:space="0" w:color="auto"/>
                    <w:bottom w:val="none" w:sz="0" w:space="0" w:color="auto"/>
                    <w:right w:val="none" w:sz="0" w:space="0" w:color="auto"/>
                  </w:divBdr>
                  <w:divsChild>
                    <w:div w:id="1585334086">
                      <w:marLeft w:val="0"/>
                      <w:marRight w:val="0"/>
                      <w:marTop w:val="0"/>
                      <w:marBottom w:val="0"/>
                      <w:divBdr>
                        <w:top w:val="none" w:sz="0" w:space="0" w:color="auto"/>
                        <w:left w:val="none" w:sz="0" w:space="0" w:color="auto"/>
                        <w:bottom w:val="none" w:sz="0" w:space="0" w:color="auto"/>
                        <w:right w:val="none" w:sz="0" w:space="0" w:color="auto"/>
                      </w:divBdr>
                    </w:div>
                  </w:divsChild>
                </w:div>
                <w:div w:id="1066075044">
                  <w:marLeft w:val="0"/>
                  <w:marRight w:val="0"/>
                  <w:marTop w:val="0"/>
                  <w:marBottom w:val="0"/>
                  <w:divBdr>
                    <w:top w:val="none" w:sz="0" w:space="0" w:color="auto"/>
                    <w:left w:val="none" w:sz="0" w:space="0" w:color="auto"/>
                    <w:bottom w:val="none" w:sz="0" w:space="0" w:color="auto"/>
                    <w:right w:val="none" w:sz="0" w:space="0" w:color="auto"/>
                  </w:divBdr>
                </w:div>
                <w:div w:id="1321695179">
                  <w:marLeft w:val="0"/>
                  <w:marRight w:val="0"/>
                  <w:marTop w:val="0"/>
                  <w:marBottom w:val="0"/>
                  <w:divBdr>
                    <w:top w:val="none" w:sz="0" w:space="0" w:color="auto"/>
                    <w:left w:val="none" w:sz="0" w:space="0" w:color="auto"/>
                    <w:bottom w:val="none" w:sz="0" w:space="0" w:color="auto"/>
                    <w:right w:val="none" w:sz="0" w:space="0" w:color="auto"/>
                  </w:divBdr>
                  <w:divsChild>
                    <w:div w:id="1063992089">
                      <w:marLeft w:val="0"/>
                      <w:marRight w:val="0"/>
                      <w:marTop w:val="0"/>
                      <w:marBottom w:val="0"/>
                      <w:divBdr>
                        <w:top w:val="none" w:sz="0" w:space="0" w:color="auto"/>
                        <w:left w:val="none" w:sz="0" w:space="0" w:color="auto"/>
                        <w:bottom w:val="none" w:sz="0" w:space="0" w:color="auto"/>
                        <w:right w:val="none" w:sz="0" w:space="0" w:color="auto"/>
                      </w:divBdr>
                    </w:div>
                    <w:div w:id="17970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24186">
      <w:bodyDiv w:val="1"/>
      <w:marLeft w:val="0"/>
      <w:marRight w:val="0"/>
      <w:marTop w:val="0"/>
      <w:marBottom w:val="0"/>
      <w:divBdr>
        <w:top w:val="none" w:sz="0" w:space="0" w:color="auto"/>
        <w:left w:val="none" w:sz="0" w:space="0" w:color="auto"/>
        <w:bottom w:val="none" w:sz="0" w:space="0" w:color="auto"/>
        <w:right w:val="none" w:sz="0" w:space="0" w:color="auto"/>
      </w:divBdr>
      <w:divsChild>
        <w:div w:id="599067220">
          <w:marLeft w:val="0"/>
          <w:marRight w:val="0"/>
          <w:marTop w:val="0"/>
          <w:marBottom w:val="0"/>
          <w:divBdr>
            <w:top w:val="none" w:sz="0" w:space="0" w:color="auto"/>
            <w:left w:val="none" w:sz="0" w:space="0" w:color="auto"/>
            <w:bottom w:val="none" w:sz="0" w:space="0" w:color="auto"/>
            <w:right w:val="none" w:sz="0" w:space="0" w:color="auto"/>
          </w:divBdr>
          <w:divsChild>
            <w:div w:id="1043364049">
              <w:marLeft w:val="0"/>
              <w:marRight w:val="0"/>
              <w:marTop w:val="0"/>
              <w:marBottom w:val="0"/>
              <w:divBdr>
                <w:top w:val="none" w:sz="0" w:space="0" w:color="auto"/>
                <w:left w:val="none" w:sz="0" w:space="0" w:color="auto"/>
                <w:bottom w:val="none" w:sz="0" w:space="0" w:color="auto"/>
                <w:right w:val="none" w:sz="0" w:space="0" w:color="auto"/>
              </w:divBdr>
              <w:divsChild>
                <w:div w:id="8734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9370">
      <w:bodyDiv w:val="1"/>
      <w:marLeft w:val="0"/>
      <w:marRight w:val="0"/>
      <w:marTop w:val="0"/>
      <w:marBottom w:val="0"/>
      <w:divBdr>
        <w:top w:val="none" w:sz="0" w:space="0" w:color="auto"/>
        <w:left w:val="none" w:sz="0" w:space="0" w:color="auto"/>
        <w:bottom w:val="none" w:sz="0" w:space="0" w:color="auto"/>
        <w:right w:val="none" w:sz="0" w:space="0" w:color="auto"/>
      </w:divBdr>
    </w:div>
    <w:div w:id="1183011484">
      <w:bodyDiv w:val="1"/>
      <w:marLeft w:val="0"/>
      <w:marRight w:val="0"/>
      <w:marTop w:val="0"/>
      <w:marBottom w:val="0"/>
      <w:divBdr>
        <w:top w:val="none" w:sz="0" w:space="0" w:color="auto"/>
        <w:left w:val="none" w:sz="0" w:space="0" w:color="auto"/>
        <w:bottom w:val="none" w:sz="0" w:space="0" w:color="auto"/>
        <w:right w:val="none" w:sz="0" w:space="0" w:color="auto"/>
      </w:divBdr>
      <w:divsChild>
        <w:div w:id="1272274078">
          <w:marLeft w:val="0"/>
          <w:marRight w:val="0"/>
          <w:marTop w:val="225"/>
          <w:marBottom w:val="225"/>
          <w:divBdr>
            <w:top w:val="none" w:sz="0" w:space="0" w:color="auto"/>
            <w:left w:val="none" w:sz="0" w:space="0" w:color="auto"/>
            <w:bottom w:val="none" w:sz="0" w:space="0" w:color="auto"/>
            <w:right w:val="none" w:sz="0" w:space="0" w:color="auto"/>
          </w:divBdr>
          <w:divsChild>
            <w:div w:id="980233878">
              <w:marLeft w:val="0"/>
              <w:marRight w:val="0"/>
              <w:marTop w:val="225"/>
              <w:marBottom w:val="0"/>
              <w:divBdr>
                <w:top w:val="none" w:sz="0" w:space="0" w:color="auto"/>
                <w:left w:val="none" w:sz="0" w:space="0" w:color="auto"/>
                <w:bottom w:val="none" w:sz="0" w:space="0" w:color="auto"/>
                <w:right w:val="none" w:sz="0" w:space="0" w:color="auto"/>
              </w:divBdr>
              <w:divsChild>
                <w:div w:id="113216623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250772530">
      <w:bodyDiv w:val="1"/>
      <w:marLeft w:val="0"/>
      <w:marRight w:val="0"/>
      <w:marTop w:val="0"/>
      <w:marBottom w:val="0"/>
      <w:divBdr>
        <w:top w:val="none" w:sz="0" w:space="0" w:color="auto"/>
        <w:left w:val="none" w:sz="0" w:space="0" w:color="auto"/>
        <w:bottom w:val="none" w:sz="0" w:space="0" w:color="auto"/>
        <w:right w:val="none" w:sz="0" w:space="0" w:color="auto"/>
      </w:divBdr>
      <w:divsChild>
        <w:div w:id="1715502965">
          <w:marLeft w:val="0"/>
          <w:marRight w:val="0"/>
          <w:marTop w:val="0"/>
          <w:marBottom w:val="0"/>
          <w:divBdr>
            <w:top w:val="none" w:sz="0" w:space="0" w:color="auto"/>
            <w:left w:val="none" w:sz="0" w:space="0" w:color="auto"/>
            <w:bottom w:val="none" w:sz="0" w:space="0" w:color="auto"/>
            <w:right w:val="none" w:sz="0" w:space="0" w:color="auto"/>
          </w:divBdr>
          <w:divsChild>
            <w:div w:id="1722048044">
              <w:marLeft w:val="0"/>
              <w:marRight w:val="0"/>
              <w:marTop w:val="0"/>
              <w:marBottom w:val="0"/>
              <w:divBdr>
                <w:top w:val="none" w:sz="0" w:space="0" w:color="auto"/>
                <w:left w:val="none" w:sz="0" w:space="0" w:color="auto"/>
                <w:bottom w:val="none" w:sz="0" w:space="0" w:color="auto"/>
                <w:right w:val="none" w:sz="0" w:space="0" w:color="auto"/>
              </w:divBdr>
              <w:divsChild>
                <w:div w:id="1628586757">
                  <w:marLeft w:val="0"/>
                  <w:marRight w:val="0"/>
                  <w:marTop w:val="0"/>
                  <w:marBottom w:val="0"/>
                  <w:divBdr>
                    <w:top w:val="none" w:sz="0" w:space="0" w:color="auto"/>
                    <w:left w:val="none" w:sz="0" w:space="0" w:color="auto"/>
                    <w:bottom w:val="none" w:sz="0" w:space="0" w:color="auto"/>
                    <w:right w:val="none" w:sz="0" w:space="0" w:color="auto"/>
                  </w:divBdr>
                  <w:divsChild>
                    <w:div w:id="1481263248">
                      <w:marLeft w:val="0"/>
                      <w:marRight w:val="0"/>
                      <w:marTop w:val="0"/>
                      <w:marBottom w:val="0"/>
                      <w:divBdr>
                        <w:top w:val="none" w:sz="0" w:space="0" w:color="auto"/>
                        <w:left w:val="none" w:sz="0" w:space="0" w:color="auto"/>
                        <w:bottom w:val="none" w:sz="0" w:space="0" w:color="auto"/>
                        <w:right w:val="none" w:sz="0" w:space="0" w:color="auto"/>
                      </w:divBdr>
                    </w:div>
                  </w:divsChild>
                </w:div>
                <w:div w:id="930747235">
                  <w:marLeft w:val="0"/>
                  <w:marRight w:val="0"/>
                  <w:marTop w:val="0"/>
                  <w:marBottom w:val="0"/>
                  <w:divBdr>
                    <w:top w:val="none" w:sz="0" w:space="0" w:color="auto"/>
                    <w:left w:val="none" w:sz="0" w:space="0" w:color="auto"/>
                    <w:bottom w:val="none" w:sz="0" w:space="0" w:color="auto"/>
                    <w:right w:val="none" w:sz="0" w:space="0" w:color="auto"/>
                  </w:divBdr>
                </w:div>
                <w:div w:id="1048915367">
                  <w:marLeft w:val="0"/>
                  <w:marRight w:val="0"/>
                  <w:marTop w:val="0"/>
                  <w:marBottom w:val="0"/>
                  <w:divBdr>
                    <w:top w:val="none" w:sz="0" w:space="0" w:color="auto"/>
                    <w:left w:val="none" w:sz="0" w:space="0" w:color="auto"/>
                    <w:bottom w:val="none" w:sz="0" w:space="0" w:color="auto"/>
                    <w:right w:val="none" w:sz="0" w:space="0" w:color="auto"/>
                  </w:divBdr>
                  <w:divsChild>
                    <w:div w:id="1213691298">
                      <w:marLeft w:val="0"/>
                      <w:marRight w:val="0"/>
                      <w:marTop w:val="0"/>
                      <w:marBottom w:val="0"/>
                      <w:divBdr>
                        <w:top w:val="none" w:sz="0" w:space="0" w:color="auto"/>
                        <w:left w:val="none" w:sz="0" w:space="0" w:color="auto"/>
                        <w:bottom w:val="none" w:sz="0" w:space="0" w:color="auto"/>
                        <w:right w:val="none" w:sz="0" w:space="0" w:color="auto"/>
                      </w:divBdr>
                    </w:div>
                    <w:div w:id="1315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5143">
      <w:bodyDiv w:val="1"/>
      <w:marLeft w:val="0"/>
      <w:marRight w:val="0"/>
      <w:marTop w:val="0"/>
      <w:marBottom w:val="0"/>
      <w:divBdr>
        <w:top w:val="none" w:sz="0" w:space="0" w:color="auto"/>
        <w:left w:val="none" w:sz="0" w:space="0" w:color="auto"/>
        <w:bottom w:val="none" w:sz="0" w:space="0" w:color="auto"/>
        <w:right w:val="none" w:sz="0" w:space="0" w:color="auto"/>
      </w:divBdr>
      <w:divsChild>
        <w:div w:id="1236430081">
          <w:marLeft w:val="0"/>
          <w:marRight w:val="0"/>
          <w:marTop w:val="0"/>
          <w:marBottom w:val="0"/>
          <w:divBdr>
            <w:top w:val="none" w:sz="0" w:space="0" w:color="auto"/>
            <w:left w:val="none" w:sz="0" w:space="0" w:color="auto"/>
            <w:bottom w:val="none" w:sz="0" w:space="0" w:color="auto"/>
            <w:right w:val="none" w:sz="0" w:space="0" w:color="auto"/>
          </w:divBdr>
          <w:divsChild>
            <w:div w:id="1587031585">
              <w:marLeft w:val="0"/>
              <w:marRight w:val="0"/>
              <w:marTop w:val="0"/>
              <w:marBottom w:val="0"/>
              <w:divBdr>
                <w:top w:val="none" w:sz="0" w:space="0" w:color="auto"/>
                <w:left w:val="none" w:sz="0" w:space="0" w:color="auto"/>
                <w:bottom w:val="none" w:sz="0" w:space="0" w:color="auto"/>
                <w:right w:val="none" w:sz="0" w:space="0" w:color="auto"/>
              </w:divBdr>
              <w:divsChild>
                <w:div w:id="19414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0FDB6-058E-48DF-9589-A54C6179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11067</TotalTime>
  <Pages>2</Pages>
  <Words>150</Words>
  <Characters>856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貝塚市教育委員会</Company>
  <LinksUpToDate>false</LinksUpToDate>
  <CharactersWithSpaces>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貝塚市教育委員会</dc:creator>
  <cp:lastModifiedBy>山形なつ美</cp:lastModifiedBy>
  <cp:revision>88</cp:revision>
  <cp:lastPrinted>2017-10-26T04:47:00Z</cp:lastPrinted>
  <dcterms:created xsi:type="dcterms:W3CDTF">2011-10-21T08:52:00Z</dcterms:created>
  <dcterms:modified xsi:type="dcterms:W3CDTF">2017-10-29T23:47:00Z</dcterms:modified>
</cp:coreProperties>
</file>