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D4" w:rsidRPr="00046024" w:rsidRDefault="00D43B2F" w:rsidP="00046024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6955155</wp:posOffset>
            </wp:positionH>
            <wp:positionV relativeFrom="paragraph">
              <wp:posOffset>246888</wp:posOffset>
            </wp:positionV>
            <wp:extent cx="1350010" cy="1255776"/>
            <wp:effectExtent l="0" t="0" r="2540" b="1905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" t="2580" r="2162" b="3151"/>
                    <a:stretch/>
                  </pic:blipFill>
                  <pic:spPr bwMode="auto">
                    <a:xfrm>
                      <a:off x="0" y="0"/>
                      <a:ext cx="1350010" cy="12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16" w:rsidRPr="005773F9">
        <w:rPr>
          <w:rFonts w:ascii="HGP創英角ｺﾞｼｯｸUB" w:eastAsia="HGP創英角ｺﾞｼｯｸUB" w:hAnsi="HGP創英角ｺﾞｼｯｸUB" w:hint="eastAsia"/>
          <w:sz w:val="56"/>
        </w:rPr>
        <w:t>シリーズ「スマホ</w:t>
      </w:r>
      <w:r w:rsidR="005773F9" w:rsidRPr="005773F9">
        <w:rPr>
          <w:rFonts w:ascii="HGP創英角ｺﾞｼｯｸUB" w:eastAsia="HGP創英角ｺﾞｼｯｸUB" w:hAnsi="HGP創英角ｺﾞｼｯｸUB" w:hint="eastAsia"/>
          <w:sz w:val="56"/>
        </w:rPr>
        <w:t>を正しく安全に</w:t>
      </w:r>
      <w:r w:rsidR="005773F9">
        <w:rPr>
          <w:rFonts w:ascii="HGP創英角ｺﾞｼｯｸUB" w:eastAsia="HGP創英角ｺﾞｼｯｸUB" w:hAnsi="HGP創英角ｺﾞｼｯｸUB" w:hint="eastAsia"/>
          <w:sz w:val="56"/>
        </w:rPr>
        <w:t>②</w:t>
      </w:r>
      <w:r w:rsidR="005773F9" w:rsidRPr="005773F9">
        <w:rPr>
          <w:rFonts w:ascii="HGP創英角ｺﾞｼｯｸUB" w:eastAsia="HGP創英角ｺﾞｼｯｸUB" w:hAnsi="HGP創英角ｺﾞｼｯｸUB" w:hint="eastAsia"/>
          <w:sz w:val="56"/>
        </w:rPr>
        <w:t>」</w:t>
      </w:r>
      <w:r w:rsidR="00DC5263">
        <w:rPr>
          <w:rFonts w:ascii="HGP創英角ｺﾞｼｯｸUB" w:eastAsia="HGP創英角ｺﾞｼｯｸUB" w:hAnsi="HGP創英角ｺﾞｼｯｸUB" w:hint="eastAsia"/>
          <w:sz w:val="56"/>
        </w:rPr>
        <w:t xml:space="preserve">　</w:t>
      </w:r>
      <w:r w:rsidR="005773F9" w:rsidRPr="005773F9">
        <w:rPr>
          <w:rFonts w:ascii="HGP創英角ｺﾞｼｯｸUB" w:eastAsia="HGP創英角ｺﾞｼｯｸUB" w:hAnsi="HGP創英角ｺﾞｼｯｸUB" w:hint="eastAsia"/>
          <w:sz w:val="24"/>
        </w:rPr>
        <w:t>（ゲーム機・タブレットも含みます）</w:t>
      </w:r>
    </w:p>
    <w:p w:rsidR="000A7DBD" w:rsidRDefault="00DC52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新しいクラスでの生活が始まり、友だちとスマホで連絡を取りあうことも増えた</w:t>
      </w:r>
      <w:r w:rsidR="00046024">
        <w:rPr>
          <w:rFonts w:ascii="HG丸ｺﾞｼｯｸM-PRO" w:eastAsia="HG丸ｺﾞｼｯｸM-PRO" w:hAnsi="HG丸ｺﾞｼｯｸM-PRO" w:hint="eastAsia"/>
        </w:rPr>
        <w:t>のではないでしょうか。</w:t>
      </w:r>
      <w:r w:rsidR="004716AF">
        <w:rPr>
          <w:rFonts w:ascii="HG丸ｺﾞｼｯｸM-PRO" w:eastAsia="HG丸ｺﾞｼｯｸM-PRO" w:hAnsi="HG丸ｺﾞｼｯｸM-PRO" w:hint="eastAsia"/>
        </w:rPr>
        <w:t>気軽に</w:t>
      </w:r>
    </w:p>
    <w:p w:rsidR="000A7DBD" w:rsidRDefault="004716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友だちとつながれるため、便利ですよね。</w:t>
      </w:r>
      <w:r w:rsidR="00046024">
        <w:rPr>
          <w:rFonts w:ascii="HG丸ｺﾞｼｯｸM-PRO" w:eastAsia="HG丸ｺﾞｼｯｸM-PRO" w:hAnsi="HG丸ｺﾞｼｯｸM-PRO" w:hint="eastAsia"/>
        </w:rPr>
        <w:t>でも</w:t>
      </w:r>
      <w:r>
        <w:rPr>
          <w:rFonts w:ascii="HG丸ｺﾞｼｯｸM-PRO" w:eastAsia="HG丸ｺﾞｼｯｸM-PRO" w:hAnsi="HG丸ｺﾞｼｯｸM-PRO" w:hint="eastAsia"/>
        </w:rPr>
        <w:t>その反面</w:t>
      </w:r>
      <w:r w:rsidR="0004602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毎年、</w:t>
      </w:r>
      <w:r w:rsidR="000C6C7A">
        <w:rPr>
          <w:rFonts w:ascii="HG丸ｺﾞｼｯｸM-PRO" w:eastAsia="HG丸ｺﾞｼｯｸM-PRO" w:hAnsi="HG丸ｺﾞｼｯｸM-PRO" w:hint="eastAsia"/>
        </w:rPr>
        <w:t>学校や</w:t>
      </w:r>
      <w:r>
        <w:rPr>
          <w:rFonts w:ascii="HG丸ｺﾞｼｯｸM-PRO" w:eastAsia="HG丸ｺﾞｼｯｸM-PRO" w:hAnsi="HG丸ｺﾞｼｯｸM-PRO" w:hint="eastAsia"/>
        </w:rPr>
        <w:t>保健室の相談で多いのが「スマホトラブル」</w:t>
      </w:r>
    </w:p>
    <w:p w:rsidR="005773F9" w:rsidRDefault="004716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です。</w:t>
      </w:r>
      <w:r w:rsidR="00DC5263">
        <w:rPr>
          <w:rFonts w:ascii="HG丸ｺﾞｼｯｸM-PRO" w:eastAsia="HG丸ｺﾞｼｯｸM-PRO" w:hAnsi="HG丸ｺﾞｼｯｸM-PRO" w:hint="eastAsia"/>
        </w:rPr>
        <w:t>トラブルや事件に巻き込まれないために、</w:t>
      </w:r>
      <w:r w:rsidR="00493765">
        <w:rPr>
          <w:rFonts w:ascii="HG丸ｺﾞｼｯｸM-PRO" w:eastAsia="HG丸ｺﾞｼｯｸM-PRO" w:hAnsi="HG丸ｺﾞｼｯｸM-PRO" w:hint="eastAsia"/>
        </w:rPr>
        <w:t>一人ひとりが正しい知識をもって、安全に使いましょう。</w:t>
      </w:r>
    </w:p>
    <w:p w:rsidR="004716AF" w:rsidRPr="005773F9" w:rsidRDefault="0034463F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142874</wp:posOffset>
                </wp:positionV>
                <wp:extent cx="8277479" cy="9534525"/>
                <wp:effectExtent l="19050" t="19050" r="47625" b="476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479" cy="953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FF" w:rsidRDefault="00F428FF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/>
                          <w:p w:rsidR="00F428FF" w:rsidRDefault="00F428F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428FF" w:rsidRDefault="00F428FF"/>
                          <w:p w:rsidR="00F428FF" w:rsidRDefault="00F428FF"/>
                          <w:p w:rsidR="00F428FF" w:rsidRDefault="00F428FF"/>
                          <w:bookmarkEnd w:id="0"/>
                          <w:p w:rsidR="00F428FF" w:rsidRDefault="00F42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25pt;margin-top:11.25pt;width:651.75pt;height:7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" fillcolor="white [3201]" strokecolor="#5a5a5a [2109]" strokeweight="4.5pt">
                <v:fill opacity="0"/>
                <v:textbox>
                  <w:txbxContent>
                    <w:p w:rsidR="00F428FF" w:rsidRDefault="00F428FF"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/>
                    <w:p w:rsidR="00F428FF" w:rsidRDefault="00F428FF">
                      <w:pPr>
                        <w:rPr>
                          <w:rFonts w:hint="eastAsia"/>
                        </w:rPr>
                      </w:pPr>
                    </w:p>
                    <w:p w:rsidR="00F428FF" w:rsidRDefault="00F428FF"/>
                    <w:p w:rsidR="00F428FF" w:rsidRDefault="00F428FF"/>
                    <w:p w:rsidR="00F428FF" w:rsidRDefault="00F428FF"/>
                    <w:bookmarkEnd w:id="1"/>
                    <w:p w:rsidR="00F428FF" w:rsidRDefault="00F428FF"/>
                  </w:txbxContent>
                </v:textbox>
              </v:shape>
            </w:pict>
          </mc:Fallback>
        </mc:AlternateContent>
      </w:r>
    </w:p>
    <w:p w:rsidR="00DC16C4" w:rsidRDefault="00DC16C4"/>
    <w:p w:rsidR="00DC16C4" w:rsidRPr="00DC16C4" w:rsidRDefault="00DC16C4" w:rsidP="00DC16C4"/>
    <w:tbl>
      <w:tblPr>
        <w:tblStyle w:val="a5"/>
        <w:tblpPr w:leftFromText="142" w:rightFromText="142" w:vertAnchor="text" w:horzAnchor="margin" w:tblpXSpec="center" w:tblpYSpec="top"/>
        <w:tblW w:w="12459" w:type="dxa"/>
        <w:tblLook w:val="04A0" w:firstRow="1" w:lastRow="0" w:firstColumn="1" w:lastColumn="0" w:noHBand="0" w:noVBand="1"/>
      </w:tblPr>
      <w:tblGrid>
        <w:gridCol w:w="7797"/>
        <w:gridCol w:w="4662"/>
      </w:tblGrid>
      <w:tr w:rsidR="00DC16C4" w:rsidRPr="00D4157F" w:rsidTr="00DC16C4">
        <w:trPr>
          <w:trHeight w:val="416"/>
        </w:trPr>
        <w:tc>
          <w:tcPr>
            <w:tcW w:w="12459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16C4" w:rsidRPr="00D4157F" w:rsidRDefault="00DC16C4" w:rsidP="00DC16C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ネット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にのせたもの</w:t>
            </w: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は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ぜったい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絶対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に</w:t>
            </w:r>
            <w:r w:rsidRPr="00D4157F"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き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消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えない！！　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あなたの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じょうほう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がダダ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も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れの</w:t>
            </w:r>
            <w:r w:rsidRPr="00D4157F"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きけんせい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危険性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も！！</w:t>
            </w:r>
          </w:p>
        </w:tc>
      </w:tr>
      <w:tr w:rsidR="00DC16C4" w:rsidRPr="00D4157F" w:rsidTr="00DC16C4">
        <w:trPr>
          <w:trHeight w:val="2381"/>
        </w:trPr>
        <w:tc>
          <w:tcPr>
            <w:tcW w:w="77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DC16C4" w:rsidRDefault="00DC16C4" w:rsidP="00DC16C4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27445DB" wp14:editId="71A8DEDD">
                  <wp:simplePos x="0" y="0"/>
                  <wp:positionH relativeFrom="column">
                    <wp:posOffset>3727196</wp:posOffset>
                  </wp:positionH>
                  <wp:positionV relativeFrom="paragraph">
                    <wp:posOffset>666369</wp:posOffset>
                  </wp:positionV>
                  <wp:extent cx="711809" cy="842199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yjimageUNYI9VDH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2" r="4258" b="7646"/>
                          <a:stretch/>
                        </pic:blipFill>
                        <pic:spPr bwMode="auto">
                          <a:xfrm>
                            <a:off x="0" y="0"/>
                            <a:ext cx="711809" cy="842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ひと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だけに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おく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送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ったつもりが、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ほか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ひと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に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てんそう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転送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されたり、ネットで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ひろ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広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げら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れたり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する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こともあります。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じぶん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自分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のせた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がぞう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画像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消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しても、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だれ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誰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かが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がぞう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画像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ほぞん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保存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していたら、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ひろ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広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まること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は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と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止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められません。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しゃしん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いち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位置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じょうほう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がつくこと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も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あり、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じたく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自宅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や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こじん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個人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じょうほう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情報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が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とくてい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特定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さ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れる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こともあり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ま</w:t>
            </w:r>
          </w:p>
          <w:p w:rsidR="00DC16C4" w:rsidRDefault="00DC16C4" w:rsidP="00DC16C4">
            <w:pPr>
              <w:spacing w:line="340" w:lineRule="exact"/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</w:pP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す。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いちど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一度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のせた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じょうほう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情報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をネット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じょう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上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から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かんぜん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完全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に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け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す</w:t>
            </w: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ことは</w:t>
            </w:r>
          </w:p>
          <w:p w:rsidR="00DC16C4" w:rsidRDefault="00DC16C4" w:rsidP="00DC16C4">
            <w:pPr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4157F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ふかのう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不可能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です。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いっ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一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しょうのこ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生残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ること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で、この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さき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先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じゅけん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受験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や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しゅうしょく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就職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に</w:t>
            </w:r>
          </w:p>
          <w:p w:rsidR="00DC16C4" w:rsidRPr="00D4157F" w:rsidRDefault="00DC16C4" w:rsidP="00DC16C4">
            <w:pPr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ずっとついて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まわ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回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る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おそ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恐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れも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あります。</w:t>
            </w:r>
          </w:p>
        </w:tc>
        <w:tc>
          <w:tcPr>
            <w:tcW w:w="4662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C16C4" w:rsidRPr="00D526EC" w:rsidRDefault="00DC16C4" w:rsidP="00DC16C4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のせて</w:t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も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だいじょうぶ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大丈夫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なものかよく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かんが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考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える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</w:p>
          <w:p w:rsidR="00DC16C4" w:rsidRPr="00D526EC" w:rsidRDefault="00DC16C4" w:rsidP="00046024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027E27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ひと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人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に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み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見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られたくない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しゃ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写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しん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真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は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と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撮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らない</w:t>
            </w:r>
            <w:r w:rsidR="00046024"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と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撮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らせない）</w:t>
            </w:r>
          </w:p>
          <w:p w:rsidR="00DC16C4" w:rsidRPr="00D4157F" w:rsidRDefault="00DC16C4" w:rsidP="00046024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こじん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個人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を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とくてい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特定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できそうな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しゃしん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写真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や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はなし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話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を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t>ネット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にのせない。</w:t>
            </w:r>
          </w:p>
        </w:tc>
      </w:tr>
      <w:tr w:rsidR="00DC16C4" w:rsidRPr="00D4157F" w:rsidTr="00DC16C4">
        <w:trPr>
          <w:trHeight w:val="321"/>
        </w:trPr>
        <w:tc>
          <w:tcPr>
            <w:tcW w:w="12459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16C4" w:rsidRPr="00D4157F" w:rsidRDefault="00493765" w:rsidP="00DC16C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CA9AE" wp14:editId="51F656FF">
                      <wp:simplePos x="0" y="0"/>
                      <wp:positionH relativeFrom="margin">
                        <wp:posOffset>1323975</wp:posOffset>
                      </wp:positionH>
                      <wp:positionV relativeFrom="paragraph">
                        <wp:posOffset>-2248027</wp:posOffset>
                      </wp:positionV>
                      <wp:extent cx="18288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28FF" w:rsidRPr="00303385" w:rsidRDefault="00F428FF" w:rsidP="00DC16C4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0338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パソコン</w:t>
                                  </w:r>
                                  <w:r w:rsidRPr="00303385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30338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スマホ</w:t>
                                  </w:r>
                                  <w:r w:rsidRPr="00303385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・ゲームにはこんな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F428FF" w:rsidRPr="00303385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color w:val="000000" w:themeColor="text1"/>
                                            <w:sz w:val="11"/>
                                            <w:szCs w:val="32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きけん</w:t>
                                        </w:r>
                                      </w:rt>
                                      <w:rubyBase>
                                        <w:r w:rsidR="00F428FF"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危険</w:t>
                                        </w:r>
                                      </w:rubyBase>
                                    </w:ruby>
                                  </w:r>
                                  <w:r w:rsidRPr="00303385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が！！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CA9AE" id="テキスト ボックス 1" o:spid="_x0000_s1027" type="#_x0000_t202" style="position:absolute;left:0;text-align:left;margin-left:104.25pt;margin-top:-177pt;width:2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" filled="f" stroked="f">
                      <v:textbox inset="5.85pt,.7pt,5.85pt,.7pt">
                        <w:txbxContent>
                          <w:p w:rsidR="00F428FF" w:rsidRPr="00303385" w:rsidRDefault="00F428FF" w:rsidP="00DC16C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3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パソコン</w:t>
                            </w:r>
                            <w:r w:rsidRPr="0030338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3033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</w:t>
                            </w:r>
                            <w:r w:rsidRPr="0030338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・ゲームにはこんな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28FF" w:rsidRPr="00303385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1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F428FF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30338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が！！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C16C4" w:rsidRPr="00D4157F"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むりょう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無料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つうわ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通話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アプリ</w:t>
            </w:r>
            <w:r w:rsidR="00DC16C4">
              <w:rPr>
                <w:rFonts w:ascii="メイリオ" w:eastAsia="メイリオ" w:hAnsi="メイリオ" w:cs="メイリオ" w:hint="eastAsia"/>
                <w:b/>
                <w:sz w:val="22"/>
              </w:rPr>
              <w:t>(LINE,T</w:t>
            </w:r>
            <w:r w:rsidR="00DC16C4">
              <w:rPr>
                <w:rFonts w:ascii="メイリオ" w:eastAsia="メイリオ" w:hAnsi="メイリオ" w:cs="メイリオ"/>
                <w:b/>
                <w:sz w:val="22"/>
              </w:rPr>
              <w:t>witter</w:t>
            </w:r>
            <w:r w:rsidR="00DC16C4">
              <w:rPr>
                <w:rFonts w:ascii="メイリオ" w:eastAsia="メイリオ" w:hAnsi="メイリオ" w:cs="メイリオ" w:hint="eastAsia"/>
                <w:b/>
                <w:sz w:val="22"/>
              </w:rPr>
              <w:t>など)</w:t>
            </w:r>
            <w:r w:rsidR="00DC16C4"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から「</w:t>
            </w:r>
            <w:r w:rsidR="00DC16C4"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20512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わるぐち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悪口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」「いじめ」</w:t>
            </w:r>
            <w:r w:rsidR="00DC16C4">
              <w:rPr>
                <w:rFonts w:ascii="メイリオ" w:eastAsia="メイリオ" w:hAnsi="メイリオ" w:cs="メイリオ" w:hint="eastAsia"/>
                <w:b/>
                <w:sz w:val="22"/>
              </w:rPr>
              <w:t>「トラブル」</w:t>
            </w:r>
            <w:r w:rsidR="00DC16C4"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の</w:t>
            </w:r>
            <w:r w:rsidR="00DC16C4" w:rsidRPr="00D4157F"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ひがいしゃ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被害者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・</w:t>
            </w:r>
            <w:r w:rsidR="00DC16C4" w:rsidRPr="00D4157F"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かがいしゃ</w:t>
                  </w:r>
                </w:rt>
                <w:rubyBase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加害者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に</w:t>
            </w:r>
          </w:p>
        </w:tc>
      </w:tr>
      <w:tr w:rsidR="00DC16C4" w:rsidRPr="00D4157F" w:rsidTr="00DC16C4">
        <w:trPr>
          <w:trHeight w:val="4135"/>
        </w:trPr>
        <w:tc>
          <w:tcPr>
            <w:tcW w:w="77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DC16C4" w:rsidRPr="00D4157F" w:rsidRDefault="00216C0D" w:rsidP="00DC16C4">
            <w:pPr>
              <w:spacing w:line="36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251079</wp:posOffset>
                  </wp:positionV>
                  <wp:extent cx="998855" cy="1048512"/>
                  <wp:effectExtent l="0" t="0" r="0" b="0"/>
                  <wp:wrapNone/>
                  <wp:docPr id="12" name="図 1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4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6C4"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AAB4F" wp14:editId="5B0AEC9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234950</wp:posOffset>
                      </wp:positionV>
                      <wp:extent cx="3467100" cy="904875"/>
                      <wp:effectExtent l="0" t="0" r="1905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904875"/>
                              </a:xfrm>
                              <a:prstGeom prst="roundRect">
                                <a:avLst>
                                  <a:gd name="adj" fmla="val 1231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C41C4" id="角丸四角形 3" o:spid="_x0000_s1026" style="position:absolute;left:0;text-align:left;margin-left:11.7pt;margin-top:18.5pt;width:27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こんな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ごかい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誤解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からトラブルが・・・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取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t>り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ちが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違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t>えたら</w:t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まった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全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t>く</w:t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ちがう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意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み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味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に！！</w:t>
            </w:r>
          </w:p>
          <w:p w:rsidR="00DC16C4" w:rsidRPr="00D526EC" w:rsidRDefault="00DC16C4" w:rsidP="00DC16C4">
            <w:pPr>
              <w:spacing w:line="360" w:lineRule="exact"/>
              <w:ind w:firstLineChars="200" w:firstLine="40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★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「</w:t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なんで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いくの？」</w:t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①「（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</w:rPr>
                    <w:t>なに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  <w:t>何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に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</w:rPr>
                    <w:t>の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  <w:t>乗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って）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</w:rPr>
                    <w:t>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  <w:t>行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くの？」</w:t>
            </w:r>
          </w:p>
          <w:p w:rsidR="00DC16C4" w:rsidRPr="00D526EC" w:rsidRDefault="00DC16C4" w:rsidP="00DC16C4">
            <w:pPr>
              <w:spacing w:line="360" w:lineRule="exact"/>
              <w:ind w:firstLineChars="1200" w:firstLine="240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②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「</w:t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どうしてあなたが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</w:rPr>
                    <w:t>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  <w:t>行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く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の？」</w:t>
            </w:r>
          </w:p>
          <w:p w:rsidR="00DC16C4" w:rsidRPr="00D526EC" w:rsidRDefault="00DC16C4" w:rsidP="00DC16C4">
            <w:pPr>
              <w:spacing w:line="360" w:lineRule="exact"/>
              <w:ind w:firstLineChars="200" w:firstLine="40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★「かわいくない」　①「かわ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いいよね！</w:t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」</w:t>
            </w:r>
          </w:p>
          <w:p w:rsidR="00DC16C4" w:rsidRPr="00D526EC" w:rsidRDefault="00DC16C4" w:rsidP="00DC16C4">
            <w:pPr>
              <w:spacing w:line="360" w:lineRule="exact"/>
              <w:ind w:firstLineChars="1200" w:firstLine="2400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②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「</w:t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かわいくないよ。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」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　</w:t>
            </w:r>
          </w:p>
          <w:p w:rsidR="00DC16C4" w:rsidRPr="004D3712" w:rsidRDefault="00DC16C4" w:rsidP="00DC16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D3712">
              <w:rPr>
                <w:rFonts w:ascii="メイリオ" w:eastAsia="メイリオ" w:hAnsi="メイリオ" w:cs="メイリオ" w:hint="eastAsia"/>
                <w:b/>
                <w:sz w:val="20"/>
                <w:szCs w:val="20"/>
                <w:bdr w:val="single" w:sz="4" w:space="0" w:color="auto"/>
              </w:rPr>
              <w:t>SNS</w:t>
            </w:r>
            <w:r w:rsidRPr="004D3712">
              <w:rPr>
                <w:rFonts w:ascii="メイリオ" w:eastAsia="メイリオ" w:hAnsi="メイリオ" w:cs="メイリオ"/>
                <w:b/>
                <w:sz w:val="20"/>
                <w:szCs w:val="20"/>
                <w:bdr w:val="single" w:sz="4" w:space="0" w:color="auto"/>
              </w:rPr>
              <w:t>いじめ</w:t>
            </w:r>
            <w:r w:rsidRPr="004D3712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・・・トラブルの</w:t>
            </w:r>
            <w:r w:rsidRPr="004D3712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</w:rPr>
                    <w:t>はっけん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  <w:t>発見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が</w:t>
            </w:r>
            <w:r w:rsidRPr="004D3712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</w:rPr>
                    <w:t>おく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</w:rPr>
                    <w:t>遅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れがちです！！</w:t>
            </w:r>
          </w:p>
          <w:p w:rsidR="00DC16C4" w:rsidRPr="00D4157F" w:rsidRDefault="00DC16C4" w:rsidP="00DC16C4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とく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特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てい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定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に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たい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対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し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た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多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すう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数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で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お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追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い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つ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詰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める、その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はつげん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発言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だけ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むし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無視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、その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が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B8091B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いや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嫌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な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しゃしん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写真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や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どうが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動画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グループ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で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きょうゆう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共有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、その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子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いがい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以外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と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あら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新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たなグループを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つく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作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り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わる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悪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くち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口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言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う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その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子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をグループから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はず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外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すなど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さまざま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様々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です。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ちょっとした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きっかけや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できごと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出来事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からいじめに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つながる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こと</w:t>
            </w:r>
            <w:r w:rsidRPr="00586749">
              <w:rPr>
                <w:rFonts w:ascii="メイリオ" w:eastAsia="メイリオ" w:hAnsi="メイリオ" w:cs="メイリオ"/>
                <w:sz w:val="20"/>
                <w:szCs w:val="20"/>
              </w:rPr>
              <w:t>が</w:t>
            </w:r>
            <w:r w:rsidRPr="00586749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586749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すく</w:t>
                  </w:r>
                </w:rt>
                <w:rubyBase>
                  <w:r w:rsidR="00DC16C4" w:rsidRPr="00586749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少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なくありません。</w:t>
            </w:r>
          </w:p>
          <w:p w:rsidR="00DC16C4" w:rsidRPr="00D4157F" w:rsidRDefault="00DC16C4" w:rsidP="00DC16C4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また、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もじ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文字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だけのやり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取りは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あいて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相手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の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ひょうじょう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表情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が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み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見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えないので、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ごかい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誤解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が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しょう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生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じやすく、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じぶん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自分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は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じょうだん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冗談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つもりでも、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あいて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相手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は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ふか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深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く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きず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傷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つくこともあります。</w:t>
            </w:r>
          </w:p>
        </w:tc>
        <w:tc>
          <w:tcPr>
            <w:tcW w:w="4662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C16C4" w:rsidRPr="00D526EC" w:rsidRDefault="00DC16C4" w:rsidP="00046024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あいて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相手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の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きも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気持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ちになって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よ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読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み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かえ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返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す、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かんが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考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t>えて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おく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送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る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</w:p>
          <w:p w:rsidR="00DC16C4" w:rsidRPr="00D526EC" w:rsidRDefault="009717F7" w:rsidP="00046024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D2400B3" wp14:editId="793BBFAC">
                  <wp:simplePos x="0" y="0"/>
                  <wp:positionH relativeFrom="column">
                    <wp:posOffset>770001</wp:posOffset>
                  </wp:positionH>
                  <wp:positionV relativeFrom="paragraph">
                    <wp:posOffset>854583</wp:posOffset>
                  </wp:positionV>
                  <wp:extent cx="1228826" cy="1244382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net_enjo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26" cy="124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6C4"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◆すぐに</w:t>
            </w:r>
            <w:r w:rsidR="00DC16C4"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へんじ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返事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がないときは、</w:t>
            </w:r>
            <w:r w:rsidR="00DC16C4"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あいて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相手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の</w:t>
            </w:r>
            <w:r w:rsidR="00DC16C4"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じょうきょう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状況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を</w:t>
            </w:r>
            <w:r w:rsidR="00DC16C4"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そうぞう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想像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する。</w:t>
            </w:r>
          </w:p>
          <w:p w:rsidR="00DC16C4" w:rsidRPr="00D4157F" w:rsidRDefault="00DC16C4" w:rsidP="00DC16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たいせつ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大切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なことは、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でんわ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電話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か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ちょく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直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せつ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接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あ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会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t>って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はな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話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す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</w:p>
        </w:tc>
      </w:tr>
      <w:tr w:rsidR="00DC16C4" w:rsidRPr="00D4157F" w:rsidTr="00DC16C4">
        <w:tc>
          <w:tcPr>
            <w:tcW w:w="12459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16C4" w:rsidRPr="00D4157F" w:rsidRDefault="00DC16C4" w:rsidP="00DC16C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み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し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知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らぬ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ひと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人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との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で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出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D4157F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あ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会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sz w:val="22"/>
              </w:rPr>
              <w:t>い</w:t>
            </w:r>
            <w:r w:rsidRPr="00D4157F">
              <w:rPr>
                <w:rFonts w:ascii="メイリオ" w:eastAsia="メイリオ" w:hAnsi="メイリオ" w:cs="メイリオ" w:hint="eastAsia"/>
                <w:b/>
                <w:sz w:val="22"/>
              </w:rPr>
              <w:t>による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t>トラブル</w:t>
            </w:r>
          </w:p>
        </w:tc>
      </w:tr>
      <w:tr w:rsidR="00DC16C4" w:rsidRPr="00D526EC" w:rsidTr="00DC16C4">
        <w:trPr>
          <w:trHeight w:val="1805"/>
        </w:trPr>
        <w:tc>
          <w:tcPr>
            <w:tcW w:w="77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A746CA" w:rsidRDefault="000A7DBD" w:rsidP="00A746CA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3360" behindDoc="0" locked="0" layoutInCell="1" allowOverlap="1" wp14:anchorId="043511DD" wp14:editId="02FAFFD0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487680</wp:posOffset>
                  </wp:positionV>
                  <wp:extent cx="1074863" cy="1048512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f2193d2399d6d8ee9a72c568fbe86b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63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おな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同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じ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しゅ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趣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み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味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や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はなし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話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が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あ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合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う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ひと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人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に、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わる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悪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い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ひと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人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はいないと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かんが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考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え、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あ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会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ってみたいと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おも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思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う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せいしょうねん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青少年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が</w:t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ふ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増</w:t>
                  </w:r>
                </w:rubyBase>
              </w:ruby>
            </w:r>
            <w:r w:rsidR="00DC16C4"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えています。</w:t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「ネット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じょう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上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ステキな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であ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出会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い</w:t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」を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もと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求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めて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み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見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ず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し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知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らずの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ひと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人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と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かい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会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話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をしたり、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さび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寂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しさを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まぎ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紛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らわすために、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なぐさ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慰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めてくれたり</w:t>
            </w:r>
            <w:r w:rsidR="00DC16C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はげ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励</w:t>
                  </w:r>
                </w:rubyBase>
              </w:ruby>
            </w:r>
            <w:r w:rsidR="00DC16C4"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ましてくれる</w:t>
            </w:r>
          </w:p>
          <w:p w:rsidR="00A746CA" w:rsidRDefault="00DC16C4" w:rsidP="00A746CA">
            <w:pPr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み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ず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し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知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らずの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ひと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に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なや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悩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みを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ち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あ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明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けたりし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ている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ひと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もい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ます。</w:t>
            </w:r>
          </w:p>
          <w:p w:rsidR="00A746CA" w:rsidRDefault="00DC16C4" w:rsidP="00DC16C4">
            <w:pPr>
              <w:spacing w:line="340" w:lineRule="exact"/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しかし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あいて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相手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が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ほんとう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本当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のことを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い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言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っているとは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かぎ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限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らず、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じっさい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実際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に</w:t>
            </w:r>
          </w:p>
          <w:p w:rsidR="00DC16C4" w:rsidRPr="00D4157F" w:rsidRDefault="00DC16C4" w:rsidP="00DC16C4">
            <w:pPr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あ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会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って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じ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事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けん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件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やトラブルに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ま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巻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き</w:t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込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まれる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ケース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もあります。</w:t>
            </w:r>
          </w:p>
        </w:tc>
        <w:tc>
          <w:tcPr>
            <w:tcW w:w="4662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C16C4" w:rsidRPr="00D526EC" w:rsidRDefault="00DC16C4" w:rsidP="00046024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こじん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個人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じょうほう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情報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や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586749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じぶん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自分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の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しゃしん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写真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・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どうが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動画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などを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おく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送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らない</w:t>
            </w:r>
            <w:r w:rsidR="00046024"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とく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特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に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せいてき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性的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な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がぞう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画像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は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おく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送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り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合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ってはいけません</w:t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）</w:t>
            </w:r>
          </w:p>
          <w:p w:rsidR="00DC16C4" w:rsidRPr="00D526EC" w:rsidRDefault="00DC16C4" w:rsidP="00DC16C4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よ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良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い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ひと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人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と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かん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感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t>じる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ひと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人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でも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さそ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誘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いにはのらない</w:t>
            </w:r>
            <w:r w:rsidR="00046024"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ぜったい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絶対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、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あ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会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わない）</w:t>
            </w:r>
          </w:p>
          <w:p w:rsidR="00DC16C4" w:rsidRPr="00D526EC" w:rsidRDefault="00DC16C4" w:rsidP="00046024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◆フィルタリングを</w:t>
            </w:r>
            <w:r w:rsidRPr="00D526EC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りよう</w:t>
                  </w:r>
                </w:rt>
                <w:rubyBase>
                  <w:r w:rsidR="00DC16C4" w:rsidRPr="00D526EC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利用</w:t>
                  </w:r>
                </w:rubyBase>
              </w:ruby>
            </w:r>
            <w:r w:rsidRPr="00D526EC">
              <w:rPr>
                <w:rFonts w:ascii="メイリオ" w:eastAsia="メイリオ" w:hAnsi="メイリオ" w:cs="メイリオ" w:hint="eastAsia"/>
                <w:b/>
                <w:szCs w:val="21"/>
              </w:rPr>
              <w:t>する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。（ネットの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りよう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利用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せいげん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制限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）</w:t>
            </w:r>
          </w:p>
        </w:tc>
      </w:tr>
      <w:tr w:rsidR="00DC16C4" w:rsidRPr="00D4157F" w:rsidTr="00DC16C4">
        <w:trPr>
          <w:trHeight w:val="243"/>
        </w:trPr>
        <w:tc>
          <w:tcPr>
            <w:tcW w:w="12459" w:type="dxa"/>
            <w:gridSpan w:val="2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16C4" w:rsidRPr="004D328E" w:rsidRDefault="00DC16C4" w:rsidP="00DC16C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こうがく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高額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6C4" w:rsidRPr="004D328E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かきん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課金</w:t>
                  </w:r>
                </w:rubyBase>
              </w:ruby>
            </w:r>
          </w:p>
        </w:tc>
      </w:tr>
      <w:tr w:rsidR="00DC16C4" w:rsidRPr="00D4157F" w:rsidTr="00A746CA">
        <w:trPr>
          <w:trHeight w:val="2072"/>
        </w:trPr>
        <w:tc>
          <w:tcPr>
            <w:tcW w:w="77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</w:tcBorders>
          </w:tcPr>
          <w:p w:rsidR="00DC16C4" w:rsidRPr="00D4157F" w:rsidRDefault="00DC16C4" w:rsidP="00914843">
            <w:pPr>
              <w:spacing w:line="3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D3712"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オンライン</w:t>
            </w:r>
            <w:r w:rsidRPr="004D3712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ゲームにはランキング・レアアイテム・キャンペーン・ガチャなど、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かきん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課金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u w:val="single"/>
              </w:rPr>
              <w:t>をしたくなるように作られているものもあります。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それぞれは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ていがく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低額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でも、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D526EC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き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気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づいたら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すうまん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数万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えん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円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と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8A2577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こうがく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高額</w:t>
                  </w:r>
                </w:rubyBase>
              </w:ruby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になっていること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あります。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ゲームの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かきん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課金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に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たい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対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する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そう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相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だん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談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の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うち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内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、</w:t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１０</w:t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まんえん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万円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いじょう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以上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の</w:t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わりあい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割合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は、</w:t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せいねん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成年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より</w:t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みせいねんしゃ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未成年者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の</w:t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ほう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方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が</w:t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10"/>
                      <w:szCs w:val="20"/>
                      <w:u w:val="single"/>
                    </w:rPr>
                    <w:t>たか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b/>
                      <w:sz w:val="20"/>
                      <w:szCs w:val="20"/>
                      <w:u w:val="single"/>
                    </w:rPr>
                    <w:t>高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b/>
                <w:sz w:val="20"/>
                <w:szCs w:val="20"/>
                <w:u w:val="single"/>
              </w:rPr>
              <w:t>く</w:t>
            </w:r>
            <w:r w:rsidRPr="004D3712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Pr="000F75D4">
              <w:rPr>
                <w:rFonts w:ascii="メイリオ" w:eastAsia="メイリオ" w:hAnsi="メイリオ" w:cs="メイリオ"/>
                <w:sz w:val="20"/>
                <w:szCs w:val="20"/>
              </w:rPr>
              <w:t>９</w:t>
            </w:r>
            <w:r w:rsidRPr="000F75D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さい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歳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いか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/>
                <w:sz w:val="20"/>
                <w:szCs w:val="20"/>
              </w:rPr>
              <w:t>のケースが</w:t>
            </w:r>
            <w:r w:rsidRPr="000F75D4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0F75D4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ぞうか</w:t>
                  </w:r>
                </w:rt>
                <w:rubyBase>
                  <w:r w:rsidR="00DC16C4" w:rsidRPr="000F75D4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増加</w:t>
                  </w:r>
                </w:rubyBase>
              </w:ruby>
            </w:r>
            <w:r w:rsidRPr="000F75D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</w:t>
            </w:r>
            <w:r w:rsidRPr="00D4157F">
              <w:rPr>
                <w:rFonts w:ascii="メイリオ" w:eastAsia="メイリオ" w:hAnsi="メイリオ" w:cs="メイリオ" w:hint="eastAsia"/>
                <w:sz w:val="20"/>
                <w:szCs w:val="20"/>
              </w:rPr>
              <w:t>ている</w:t>
            </w:r>
            <w:r w:rsidRPr="00D4157F">
              <w:rPr>
                <w:rFonts w:ascii="メイリオ" w:eastAsia="メイリオ" w:hAnsi="メイリオ" w:cs="メイリオ"/>
                <w:sz w:val="20"/>
                <w:szCs w:val="20"/>
              </w:rPr>
              <w:t>というデータもあります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か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課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きん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金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せっ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設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てい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定</w:t>
                  </w:r>
                </w:rubyBase>
              </w:ruby>
            </w:r>
            <w:r w:rsidR="0091484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はおうちの人と</w:t>
            </w:r>
            <w:r w:rsidR="00914843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4843" w:rsidRPr="00914843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そうだん</w:t>
                  </w:r>
                </w:rt>
                <w:rubyBase>
                  <w:r w:rsidR="00914843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91484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し、</w:t>
            </w:r>
            <w:r w:rsidR="00914843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4843" w:rsidRPr="00914843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ぜったい</w:t>
                  </w:r>
                </w:rt>
                <w:rubyBase>
                  <w:r w:rsidR="00914843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絶対</w:t>
                  </w:r>
                </w:rubyBase>
              </w:ruby>
            </w:r>
            <w:r w:rsidR="00914843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むだん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無断</w:t>
                  </w:r>
                </w:rubyBase>
              </w:ruby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で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sz w:val="10"/>
                      <w:szCs w:val="20"/>
                    </w:rPr>
                    <w:t>つか</w:t>
                  </w:r>
                </w:rt>
                <w:rubyBase>
                  <w:r w:rsidR="00DC16C4" w:rsidRPr="004D3712"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  <w:t>使</w:t>
                  </w:r>
                </w:rubyBase>
              </w:ruby>
            </w:r>
            <w:r w:rsidR="00914843">
              <w:rPr>
                <w:rFonts w:ascii="メイリオ" w:eastAsia="メイリオ" w:hAnsi="メイリオ" w:cs="メイリオ"/>
                <w:sz w:val="20"/>
                <w:szCs w:val="20"/>
              </w:rPr>
              <w:t>わ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ないように</w:t>
            </w:r>
            <w:r w:rsidRPr="004D371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しま</w:t>
            </w:r>
            <w:r w:rsidRPr="004D3712">
              <w:rPr>
                <w:rFonts w:ascii="メイリオ" w:eastAsia="メイリオ" w:hAnsi="メイリオ" w:cs="メイリオ"/>
                <w:sz w:val="20"/>
                <w:szCs w:val="20"/>
              </w:rPr>
              <w:t>しょう。</w:t>
            </w:r>
          </w:p>
        </w:tc>
        <w:tc>
          <w:tcPr>
            <w:tcW w:w="4662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C16C4" w:rsidRPr="004D3712" w:rsidRDefault="000A7DBD" w:rsidP="00DC16C4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661312" behindDoc="0" locked="0" layoutInCell="1" allowOverlap="1" wp14:anchorId="72348EB3" wp14:editId="65535573">
                  <wp:simplePos x="0" y="0"/>
                  <wp:positionH relativeFrom="column">
                    <wp:posOffset>774954</wp:posOffset>
                  </wp:positionH>
                  <wp:positionV relativeFrom="paragraph">
                    <wp:posOffset>255270</wp:posOffset>
                  </wp:positionV>
                  <wp:extent cx="1179507" cy="1036320"/>
                  <wp:effectExtent l="0" t="0" r="190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jimag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07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6C4" w:rsidRPr="004D3712">
              <w:rPr>
                <w:rFonts w:ascii="メイリオ" w:eastAsia="メイリオ" w:hAnsi="メイリオ" w:cs="メイリオ" w:hint="eastAsia"/>
                <w:b/>
                <w:szCs w:val="21"/>
              </w:rPr>
              <w:t>◆お</w:t>
            </w:r>
            <w:r w:rsidR="00DC16C4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かね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金</w:t>
                  </w:r>
                </w:rubyBase>
              </w:ruby>
            </w:r>
            <w:r w:rsidR="00DC16C4" w:rsidRPr="004D3712">
              <w:rPr>
                <w:rFonts w:ascii="メイリオ" w:eastAsia="メイリオ" w:hAnsi="メイリオ" w:cs="メイリオ" w:hint="eastAsia"/>
                <w:b/>
                <w:szCs w:val="21"/>
              </w:rPr>
              <w:t>がかかるときは</w:t>
            </w:r>
            <w:r w:rsidR="00DC16C4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必</w:t>
                  </w:r>
                </w:rubyBase>
              </w:ruby>
            </w:r>
            <w:r w:rsidR="00DC16C4" w:rsidRPr="004D3712">
              <w:rPr>
                <w:rFonts w:ascii="メイリオ" w:eastAsia="メイリオ" w:hAnsi="メイリオ" w:cs="メイリオ" w:hint="eastAsia"/>
                <w:b/>
                <w:szCs w:val="21"/>
              </w:rPr>
              <w:t>ず</w:t>
            </w:r>
            <w:r w:rsidR="00DC16C4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ほ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保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ご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護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しゃ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者</w:t>
                  </w:r>
                </w:rubyBase>
              </w:ruby>
            </w:r>
            <w:r w:rsidR="00DC16C4" w:rsidRPr="004D3712">
              <w:rPr>
                <w:rFonts w:ascii="メイリオ" w:eastAsia="メイリオ" w:hAnsi="メイリオ" w:cs="メイリオ" w:hint="eastAsia"/>
                <w:b/>
                <w:szCs w:val="21"/>
              </w:rPr>
              <w:t>に</w:t>
            </w:r>
            <w:r w:rsidR="00DC16C4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そう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相</w:t>
                  </w:r>
                </w:rubyBase>
              </w:ruby>
            </w:r>
            <w:r w:rsidR="00DC16C4">
              <w:rPr>
                <w:rFonts w:ascii="メイリオ" w:eastAsia="メイリオ" w:hAnsi="メイリオ" w:cs="メイリオ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16C4" w:rsidRPr="004D3712">
                    <w:rPr>
                      <w:rFonts w:ascii="メイリオ" w:eastAsia="メイリオ" w:hAnsi="メイリオ" w:cs="メイリオ"/>
                      <w:b/>
                      <w:sz w:val="10"/>
                      <w:szCs w:val="21"/>
                    </w:rPr>
                    <w:t>だん</w:t>
                  </w:r>
                </w:rt>
                <w:rubyBase>
                  <w:r w:rsidR="00DC16C4">
                    <w:rPr>
                      <w:rFonts w:ascii="メイリオ" w:eastAsia="メイリオ" w:hAnsi="メイリオ" w:cs="メイリオ"/>
                      <w:b/>
                      <w:szCs w:val="21"/>
                    </w:rPr>
                    <w:t>談</w:t>
                  </w:r>
                </w:rubyBase>
              </w:ruby>
            </w:r>
            <w:r w:rsidR="00DC16C4" w:rsidRPr="004D3712">
              <w:rPr>
                <w:rFonts w:ascii="メイリオ" w:eastAsia="メイリオ" w:hAnsi="メイリオ" w:cs="メイリオ" w:hint="eastAsia"/>
                <w:b/>
                <w:szCs w:val="21"/>
              </w:rPr>
              <w:t>する</w:t>
            </w:r>
            <w:r w:rsidR="00DC16C4">
              <w:rPr>
                <w:rFonts w:ascii="メイリオ" w:eastAsia="メイリオ" w:hAnsi="メイリオ" w:cs="メイリオ" w:hint="eastAsia"/>
                <w:b/>
                <w:szCs w:val="21"/>
              </w:rPr>
              <w:t>。</w:t>
            </w:r>
          </w:p>
          <w:p w:rsidR="00DC16C4" w:rsidRPr="00D4157F" w:rsidRDefault="00DC16C4" w:rsidP="00DC16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046024" w:rsidRDefault="00046024" w:rsidP="00DC16C4">
      <w:pPr>
        <w:rPr>
          <w:rFonts w:ascii="HG丸ｺﾞｼｯｸM-PRO" w:eastAsia="HG丸ｺﾞｼｯｸM-PRO" w:hAnsi="HG丸ｺﾞｼｯｸM-PRO"/>
        </w:rPr>
      </w:pPr>
    </w:p>
    <w:p w:rsidR="00914843" w:rsidRDefault="00DC16C4" w:rsidP="00914843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Pr="005773F9">
        <w:rPr>
          <w:rFonts w:ascii="HG丸ｺﾞｼｯｸM-PRO" w:eastAsia="HG丸ｺﾞｼｯｸM-PRO" w:hAnsi="HG丸ｺﾞｼｯｸM-PRO" w:hint="eastAsia"/>
        </w:rPr>
        <w:t>この通信は、一・二・五中校区の保健室の先生たちで作成しました。</w:t>
      </w:r>
      <w:r w:rsidR="000A7DBD">
        <w:rPr>
          <w:rFonts w:ascii="HG丸ｺﾞｼｯｸM-PRO" w:eastAsia="HG丸ｺﾞｼｯｸM-PRO" w:hAnsi="HG丸ｺﾞｼｯｸM-PRO" w:hint="eastAsia"/>
        </w:rPr>
        <w:t>全４回シリーズでお送りしますので、よく</w:t>
      </w:r>
      <w:r>
        <w:rPr>
          <w:rFonts w:ascii="HG丸ｺﾞｼｯｸM-PRO" w:eastAsia="HG丸ｺﾞｼｯｸM-PRO" w:hAnsi="HG丸ｺﾞｼｯｸM-PRO" w:hint="eastAsia"/>
        </w:rPr>
        <w:t>読んで、自分の</w:t>
      </w:r>
    </w:p>
    <w:p w:rsidR="00DC16C4" w:rsidRPr="000A7DBD" w:rsidRDefault="00DC16C4" w:rsidP="00914843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スマホの使い方を見直す機会</w:t>
      </w:r>
      <w:r w:rsidR="000A7DBD">
        <w:rPr>
          <w:rFonts w:ascii="HG丸ｺﾞｼｯｸM-PRO" w:eastAsia="HG丸ｺﾞｼｯｸM-PRO" w:hAnsi="HG丸ｺﾞｼｯｸM-PRO" w:hint="eastAsia"/>
        </w:rPr>
        <w:t>にしてくださいね。</w:t>
      </w:r>
    </w:p>
    <w:p w:rsidR="00BC4E3C" w:rsidRPr="00DC16C4" w:rsidRDefault="00E20B8B" w:rsidP="00DC16C4"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354330</wp:posOffset>
            </wp:positionV>
            <wp:extent cx="1016378" cy="856615"/>
            <wp:effectExtent l="0" t="0" r="0" b="635"/>
            <wp:wrapNone/>
            <wp:docPr id="10" name="図 10" descr="https://www.school-health.jp/download/data/2020/07/category3/sub-none/images/tmb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ol-health.jp/download/data/2020/07/category3/sub-none/images/tmb/img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E8E8E8"/>
                        </a:clrFrom>
                        <a:clrTo>
                          <a:srgbClr val="E8E8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1" t="5556" r="4277" b="6001"/>
                    <a:stretch/>
                  </pic:blipFill>
                  <pic:spPr bwMode="auto">
                    <a:xfrm>
                      <a:off x="0" y="0"/>
                      <a:ext cx="1016378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BD">
        <w:rPr>
          <w:rFonts w:ascii="メイリオ" w:eastAsia="メイリオ" w:hAnsi="メイリオ" w:cs="メイリオ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</wp:posOffset>
                </wp:positionH>
                <wp:positionV relativeFrom="paragraph">
                  <wp:posOffset>313563</wp:posOffset>
                </wp:positionV>
                <wp:extent cx="8253476" cy="938530"/>
                <wp:effectExtent l="19050" t="19050" r="14605" b="1397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3476" cy="93853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FF" w:rsidRDefault="00F428FF" w:rsidP="004716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自粛中のスマホ三昧の生活の延長で、学校生活が始まっても、「自粛中に生活リズムがくずれてしまい、</w:t>
                            </w:r>
                          </w:p>
                          <w:p w:rsidR="00F428FF" w:rsidRDefault="00F428FF" w:rsidP="004716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夜寝られない…」と体調不良を訴えて保健室に来室する子</w:t>
                            </w:r>
                            <w:r w:rsidR="004666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が非常に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多いです。寝る前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はスマホを触らないよう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</w:p>
                          <w:p w:rsidR="00F428FF" w:rsidRPr="000A7DBD" w:rsidRDefault="00F428FF" w:rsidP="004716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お家の人にあずける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できることから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始めていきましょう。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は、自分で守ってくださいね。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8" type="#_x0000_t176" style="position:absolute;left:0;text-align:left;margin-left:4.3pt;margin-top:24.7pt;width:649.9pt;height:7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" fillcolor="#d8d8d8 [2732]" strokecolor="#5a5a5a [2109]" strokeweight="3pt">
                <v:stroke dashstyle="dash"/>
                <v:textbox>
                  <w:txbxContent>
                    <w:p w:rsidR="00F428FF" w:rsidRDefault="00F428FF" w:rsidP="004716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自粛中のスマホ三昧の生活の延長で、学校生活が始まっても、「自粛中に生活リズムがくずれてしまい、</w:t>
                      </w:r>
                    </w:p>
                    <w:p w:rsidR="00F428FF" w:rsidRDefault="00F428FF" w:rsidP="004716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夜寝られない…」と体調不良を訴えて保健室に来室する子</w:t>
                      </w:r>
                      <w:r w:rsidR="00466602">
                        <w:rPr>
                          <w:rFonts w:ascii="HG丸ｺﾞｼｯｸM-PRO" w:eastAsia="HG丸ｺﾞｼｯｸM-PRO" w:hAnsi="HG丸ｺﾞｼｯｸM-PRO" w:hint="eastAsia"/>
                        </w:rPr>
                        <w:t>が非常に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多いです。寝る前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はスマホを触らないよう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</w:p>
                    <w:p w:rsidR="00F428FF" w:rsidRPr="000A7DBD" w:rsidRDefault="00F428FF" w:rsidP="004716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お家の人にあずける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できることから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始めていきましょう。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自分の健康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は、自分で守ってくださいね。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E3C" w:rsidRPr="00DC16C4" w:rsidSect="00237F16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r>
        <w:separator/>
      </w:r>
    </w:p>
  </w:endnote>
  <w:endnote w:type="continuationSeparator" w:id="0">
    <w:p w:rsidR="00914843" w:rsidRDefault="00914843" w:rsidP="009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r>
        <w:separator/>
      </w:r>
    </w:p>
  </w:footnote>
  <w:footnote w:type="continuationSeparator" w:id="0">
    <w:p w:rsidR="00914843" w:rsidRDefault="00914843" w:rsidP="0091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16"/>
    <w:rsid w:val="00046024"/>
    <w:rsid w:val="000A7DBD"/>
    <w:rsid w:val="000C6C7A"/>
    <w:rsid w:val="00216C0D"/>
    <w:rsid w:val="00237F16"/>
    <w:rsid w:val="002772AD"/>
    <w:rsid w:val="0034463F"/>
    <w:rsid w:val="00407BD4"/>
    <w:rsid w:val="00466602"/>
    <w:rsid w:val="004716AF"/>
    <w:rsid w:val="00493765"/>
    <w:rsid w:val="005773F9"/>
    <w:rsid w:val="008A727F"/>
    <w:rsid w:val="00914843"/>
    <w:rsid w:val="009717F7"/>
    <w:rsid w:val="00A746CA"/>
    <w:rsid w:val="00BC4E3C"/>
    <w:rsid w:val="00D43B2F"/>
    <w:rsid w:val="00DC16C4"/>
    <w:rsid w:val="00DC5263"/>
    <w:rsid w:val="00E20B8B"/>
    <w:rsid w:val="00EC10C0"/>
    <w:rsid w:val="00F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C6F25-1541-4141-94AF-B74CEAB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F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3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7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F16"/>
  </w:style>
  <w:style w:type="paragraph" w:styleId="a8">
    <w:name w:val="footer"/>
    <w:basedOn w:val="a"/>
    <w:link w:val="a9"/>
    <w:uiPriority w:val="99"/>
    <w:unhideWhenUsed/>
    <w:rsid w:val="00237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柿花 宏美</dc:creator>
  <cp:keywords/>
  <dc:description/>
  <cp:lastModifiedBy>柿花 宏美</cp:lastModifiedBy>
  <cp:revision>10</cp:revision>
  <dcterms:created xsi:type="dcterms:W3CDTF">2020-06-18T01:36:00Z</dcterms:created>
  <dcterms:modified xsi:type="dcterms:W3CDTF">2020-06-29T01:38:00Z</dcterms:modified>
</cp:coreProperties>
</file>